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64" w:rsidRDefault="007A3C06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E40C64" w:rsidRDefault="00E40C64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tbl>
      <w:tblPr>
        <w:tblStyle w:val="a8"/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07"/>
        <w:gridCol w:w="3174"/>
        <w:gridCol w:w="3190"/>
      </w:tblGrid>
      <w:tr w:rsidR="00E40C64"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E40C64" w:rsidRDefault="007A3C06" w:rsidP="007A3C0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г. Бирюч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E40C64" w:rsidRDefault="00E40C64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40C64" w:rsidRDefault="007A3C06" w:rsidP="007A3C06">
            <w:pPr>
              <w:pStyle w:val="Standard"/>
              <w:jc w:val="righ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«24»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апреля 2025 г.</w:t>
            </w:r>
          </w:p>
        </w:tc>
      </w:tr>
    </w:tbl>
    <w:p w:rsidR="00E40C64" w:rsidRDefault="00E40C64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E40C64" w:rsidRPr="007A3C06" w:rsidRDefault="007A3C06" w:rsidP="007A3C0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b/>
          <w:sz w:val="28"/>
          <w:szCs w:val="28"/>
          <w:lang w:val="ru-RU"/>
        </w:rPr>
        <w:t xml:space="preserve">Комиссия по землепользованию и застройке городского поселения «Город Бирюч» муниципального района «Красногвардейский район» Белгородской области, в лице председателя комиссии Шершневой </w:t>
      </w:r>
      <w:r>
        <w:rPr>
          <w:rFonts w:cs="Times New Roman"/>
          <w:b/>
          <w:sz w:val="28"/>
          <w:szCs w:val="28"/>
          <w:lang w:val="ru-RU"/>
        </w:rPr>
        <w:t xml:space="preserve">Елены  Владимировны – первого заместителя главы администрации  городского поселения «Город Бирюч», оповещает о начале публичных слушаний по проекту </w:t>
      </w:r>
      <w:r w:rsidRPr="007A3C06">
        <w:rPr>
          <w:rFonts w:cs="Times New Roman"/>
          <w:sz w:val="28"/>
          <w:szCs w:val="28"/>
          <w:lang w:val="ru-RU"/>
        </w:rPr>
        <w:t>решения о предоставлении разрешения на отклонение от предельных параметров разрешенного строительства</w:t>
      </w:r>
      <w:r w:rsidRPr="007A3C06">
        <w:rPr>
          <w:rFonts w:cs="Times New Roman"/>
          <w:sz w:val="28"/>
          <w:szCs w:val="28"/>
          <w:lang w:val="ru-RU"/>
        </w:rPr>
        <w:t>, рек</w:t>
      </w:r>
      <w:r w:rsidRPr="007A3C06">
        <w:rPr>
          <w:rFonts w:cs="Times New Roman"/>
          <w:sz w:val="28"/>
          <w:szCs w:val="28"/>
          <w:lang w:val="ru-RU"/>
        </w:rPr>
        <w:t>онструкции объектов капитального строительства в части уменьшения минимального отступа от границы земельного</w:t>
      </w:r>
      <w:proofErr w:type="gramEnd"/>
      <w:r w:rsidRPr="007A3C06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7A3C06">
        <w:rPr>
          <w:rFonts w:cs="Times New Roman"/>
          <w:sz w:val="28"/>
          <w:szCs w:val="28"/>
          <w:lang w:val="ru-RU"/>
        </w:rPr>
        <w:t>участка с северо-восточной  стороны до объекта капитального строительства с 3 м. до 0 м., юго-восточной стороны с 5 м до 0,6 м. с юго-западной стор</w:t>
      </w:r>
      <w:r w:rsidRPr="007A3C06">
        <w:rPr>
          <w:rFonts w:cs="Times New Roman"/>
          <w:sz w:val="28"/>
          <w:szCs w:val="28"/>
          <w:lang w:val="ru-RU"/>
        </w:rPr>
        <w:t xml:space="preserve">оны с 5 м. до 0 м. Количество парковочных мест с 15 до 0 шт., на земельном участке с кадастровым номером </w:t>
      </w:r>
      <w:r w:rsidRPr="007A3C06">
        <w:rPr>
          <w:rFonts w:cs="Times New Roman"/>
          <w:bCs/>
          <w:sz w:val="28"/>
          <w:szCs w:val="28"/>
          <w:lang w:val="ru-RU"/>
        </w:rPr>
        <w:t xml:space="preserve">31:21:0704010:14, </w:t>
      </w:r>
      <w:r w:rsidRPr="007A3C06">
        <w:rPr>
          <w:rFonts w:cs="Times New Roman"/>
          <w:sz w:val="28"/>
          <w:szCs w:val="28"/>
          <w:lang w:val="ru-RU"/>
        </w:rPr>
        <w:t>расположенного по адресу:</w:t>
      </w:r>
      <w:proofErr w:type="gramEnd"/>
      <w:r w:rsidRPr="007A3C06">
        <w:rPr>
          <w:rFonts w:cs="Times New Roman"/>
          <w:sz w:val="28"/>
          <w:szCs w:val="28"/>
          <w:lang w:val="ru-RU"/>
        </w:rPr>
        <w:t xml:space="preserve">  </w:t>
      </w:r>
      <w:proofErr w:type="gramStart"/>
      <w:r w:rsidRPr="007A3C06">
        <w:rPr>
          <w:rFonts w:cs="Times New Roman"/>
          <w:sz w:val="28"/>
          <w:szCs w:val="28"/>
          <w:lang w:val="ru-RU"/>
        </w:rPr>
        <w:t>Белгородская обл., р-н Красногвардейский, г. Бирюч, ул. Ольминского, д</w:t>
      </w:r>
      <w:r>
        <w:rPr>
          <w:rFonts w:cs="Times New Roman"/>
          <w:sz w:val="28"/>
          <w:szCs w:val="28"/>
          <w:lang w:val="ru-RU"/>
        </w:rPr>
        <w:t>.</w:t>
      </w:r>
      <w:r w:rsidRPr="007A3C06">
        <w:rPr>
          <w:rFonts w:cs="Times New Roman"/>
          <w:sz w:val="28"/>
          <w:szCs w:val="28"/>
          <w:lang w:val="ru-RU"/>
        </w:rPr>
        <w:t xml:space="preserve"> 2/6.</w:t>
      </w:r>
      <w:r w:rsidRPr="007A3C06">
        <w:rPr>
          <w:rFonts w:cs="Times New Roman"/>
          <w:sz w:val="28"/>
          <w:szCs w:val="28"/>
          <w:lang w:val="ru-RU"/>
        </w:rPr>
        <w:t>, вид разрешенного использова</w:t>
      </w:r>
      <w:r w:rsidRPr="007A3C06">
        <w:rPr>
          <w:rFonts w:cs="Times New Roman"/>
          <w:sz w:val="28"/>
          <w:szCs w:val="28"/>
          <w:lang w:val="ru-RU"/>
        </w:rPr>
        <w:t>ния: для здания кафе,  правообладатель – Коваленко Сергей Алексеевич».</w:t>
      </w:r>
      <w:proofErr w:type="gramEnd"/>
    </w:p>
    <w:p w:rsidR="00E40C64" w:rsidRDefault="00E40C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C64" w:rsidRDefault="007A3C06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E40C64" w:rsidRDefault="007A3C06">
      <w:pPr>
        <w:pStyle w:val="Standard"/>
        <w:spacing w:line="20" w:lineRule="atLeast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с кадастровым номером </w:t>
      </w:r>
      <w:r>
        <w:rPr>
          <w:bCs/>
          <w:sz w:val="28"/>
          <w:szCs w:val="28"/>
          <w:lang w:val="ru-RU"/>
        </w:rPr>
        <w:t>31:21:0704010:14</w:t>
      </w:r>
      <w:r>
        <w:rPr>
          <w:rFonts w:cs="Times New Roman"/>
          <w:bCs/>
          <w:sz w:val="28"/>
          <w:szCs w:val="28"/>
          <w:lang w:val="ru-RU"/>
        </w:rPr>
        <w:t>;</w:t>
      </w:r>
    </w:p>
    <w:p w:rsidR="00E40C64" w:rsidRDefault="007A3C06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пояснительная записка;</w:t>
      </w:r>
    </w:p>
    <w:p w:rsidR="00E40C64" w:rsidRDefault="00E40C6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40C64" w:rsidRDefault="007A3C06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Дата проведения публичных слушаний </w:t>
      </w:r>
      <w:r>
        <w:rPr>
          <w:rFonts w:cs="Times New Roman"/>
          <w:b/>
          <w:sz w:val="28"/>
          <w:szCs w:val="28"/>
          <w:lang w:val="ru-RU"/>
        </w:rPr>
        <w:t>по проекту:</w:t>
      </w:r>
    </w:p>
    <w:p w:rsidR="00E40C64" w:rsidRDefault="007A3C06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«26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>» мая 2025г. 13 час. 00 мин., по адресу: г. Бирюч, ул. Ольминского, 24 (в здании администрации городского поселения).</w:t>
      </w:r>
    </w:p>
    <w:p w:rsidR="00E40C64" w:rsidRDefault="007A3C0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проекта, подлежащего рассмотрению на публичных слушаниях, проводится по адрес</w:t>
      </w:r>
      <w:r>
        <w:rPr>
          <w:rFonts w:cs="Times New Roman"/>
          <w:sz w:val="28"/>
          <w:szCs w:val="28"/>
          <w:lang w:val="ru-RU"/>
        </w:rPr>
        <w:t>у: Белгородская область, Красногвардейский район, г. Бирюч, ул. Ольминского, д. 24 (здание администрации городского поселения).</w:t>
      </w:r>
    </w:p>
    <w:p w:rsidR="00E40C64" w:rsidRDefault="007A3C0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«24» апреля 2025г.</w:t>
      </w:r>
    </w:p>
    <w:p w:rsidR="00E40C64" w:rsidRDefault="007A3C0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экспозиции:</w:t>
      </w:r>
    </w:p>
    <w:p w:rsidR="00E40C64" w:rsidRDefault="007A3C0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«24» апреля 2025г. по «26»  мая 2025г.</w:t>
      </w:r>
    </w:p>
    <w:p w:rsidR="00E40C64" w:rsidRDefault="007A3C0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</w:t>
      </w:r>
      <w:r>
        <w:rPr>
          <w:rFonts w:cs="Times New Roman"/>
          <w:sz w:val="28"/>
          <w:szCs w:val="28"/>
          <w:lang w:val="ru-RU"/>
        </w:rPr>
        <w:t>оторые возможно посещение, а так же консультации по указанной экспозиции проводятся:</w:t>
      </w:r>
    </w:p>
    <w:p w:rsidR="00E40C64" w:rsidRDefault="007A3C0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8.00 час. до 12.00 час., с 13.00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17.00 час.</w:t>
      </w:r>
    </w:p>
    <w:p w:rsidR="00E40C64" w:rsidRDefault="00E40C6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40C64" w:rsidRDefault="007A3C0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</w:t>
      </w:r>
      <w:r>
        <w:rPr>
          <w:rFonts w:cs="Times New Roman"/>
          <w:bCs/>
          <w:sz w:val="28"/>
          <w:szCs w:val="28"/>
          <w:lang w:val="ru-RU"/>
        </w:rPr>
        <w:t xml:space="preserve">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«24» апреля 2025 г. по «22</w:t>
      </w:r>
      <w:r>
        <w:rPr>
          <w:rFonts w:cs="Times New Roman"/>
          <w:sz w:val="28"/>
          <w:szCs w:val="28"/>
          <w:lang w:val="ru-RU"/>
        </w:rPr>
        <w:t>» мая 2025 г. в форме:</w:t>
      </w:r>
    </w:p>
    <w:p w:rsidR="00E40C64" w:rsidRDefault="007A3C06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E40C64" w:rsidRDefault="007A3C0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E40C64" w:rsidRDefault="00E40C6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40C64" w:rsidRDefault="007A3C06">
      <w:pPr>
        <w:pStyle w:val="Standard"/>
        <w:jc w:val="center"/>
        <w:rPr>
          <w:rFonts w:cs="Times New Roman"/>
          <w:b/>
          <w:i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Наименование офиц</w:t>
      </w:r>
      <w:r>
        <w:rPr>
          <w:rFonts w:cs="Times New Roman"/>
          <w:b/>
          <w:sz w:val="28"/>
          <w:szCs w:val="28"/>
          <w:lang w:val="ru-RU"/>
        </w:rPr>
        <w:t>иального сайта, на котором будет размещен проект, подлежащий рассмотрению на публичных слушаниях, и информационные материалы к нему:</w:t>
      </w:r>
    </w:p>
    <w:p w:rsidR="00E40C64" w:rsidRDefault="007A3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https://biryuchkrasnogvardejskij-r31.gosweb.gosuslugi.ru</w:t>
      </w:r>
      <w:r>
        <w:rPr>
          <w:rFonts w:ascii="Times New Roman" w:hAnsi="Times New Roman" w:cs="Times New Roman"/>
          <w:sz w:val="28"/>
          <w:szCs w:val="28"/>
        </w:rPr>
        <w:t>, в разделе «Публичные слушания в сфере градостроительства».</w:t>
      </w:r>
    </w:p>
    <w:p w:rsidR="00E40C64" w:rsidRDefault="007A3C0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</w:t>
      </w:r>
      <w:r>
        <w:rPr>
          <w:rFonts w:cs="Times New Roman"/>
          <w:sz w:val="28"/>
          <w:szCs w:val="28"/>
          <w:lang w:val="ru-RU"/>
        </w:rPr>
        <w:t>размещения проекта, подлежащего рассмотрению на публичных слушаниях, и информационных материалов к нему на указанном официальном сайте: «24» апреля 2025г.</w:t>
      </w:r>
    </w:p>
    <w:p w:rsidR="00E40C64" w:rsidRDefault="00E40C6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40C64" w:rsidRDefault="007A3C0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</w:t>
      </w:r>
      <w:r>
        <w:rPr>
          <w:rFonts w:cs="Times New Roman"/>
          <w:sz w:val="28"/>
          <w:szCs w:val="28"/>
          <w:lang w:val="ru-RU"/>
        </w:rPr>
        <w:t>чных слушаний: 8(47247) 3-12-73.</w:t>
      </w:r>
    </w:p>
    <w:p w:rsidR="00E40C64" w:rsidRDefault="00E40C6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tbl>
      <w:tblPr>
        <w:tblStyle w:val="a8"/>
        <w:tblW w:w="98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8"/>
        <w:gridCol w:w="2551"/>
        <w:gridCol w:w="3346"/>
      </w:tblGrid>
      <w:tr w:rsidR="00E40C6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0C64" w:rsidRDefault="007A3C06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Председатель комиссии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40C64" w:rsidRDefault="00E40C64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E40C64" w:rsidRDefault="007A3C06">
            <w:pPr>
              <w:pStyle w:val="Standard"/>
              <w:jc w:val="righ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Е.В. </w:t>
            </w:r>
            <w:r>
              <w:rPr>
                <w:rFonts w:cs="Times New Roman"/>
                <w:sz w:val="28"/>
                <w:szCs w:val="28"/>
                <w:lang w:val="ru-RU"/>
              </w:rPr>
              <w:t>Шершнева</w:t>
            </w:r>
          </w:p>
        </w:tc>
      </w:tr>
      <w:tr w:rsidR="00E40C6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0C64" w:rsidRDefault="00E40C64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40C64" w:rsidRDefault="00E40C64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E40C64" w:rsidRDefault="00E40C64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E40C6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0C64" w:rsidRDefault="007A3C06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Член комиссии, ответственный</w:t>
            </w:r>
          </w:p>
          <w:p w:rsidR="00E40C64" w:rsidRDefault="007A3C06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за организацию проведения</w:t>
            </w:r>
          </w:p>
          <w:p w:rsidR="00E40C64" w:rsidRDefault="007A3C06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публичных слушаний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40C64" w:rsidRDefault="00E40C64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C64" w:rsidRDefault="007A3C06">
            <w:pPr>
              <w:pStyle w:val="Standard"/>
              <w:jc w:val="righ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Н.В. Бородина</w:t>
            </w:r>
          </w:p>
        </w:tc>
      </w:tr>
    </w:tbl>
    <w:p w:rsidR="00E40C64" w:rsidRDefault="00E40C64"/>
    <w:sectPr w:rsidR="00E40C6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40C64"/>
    <w:rsid w:val="007A3C06"/>
    <w:rsid w:val="00E4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andard">
    <w:name w:val="Standard"/>
    <w:uiPriority w:val="99"/>
    <w:qFormat/>
    <w:rsid w:val="00E73A8E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table" w:styleId="a8">
    <w:name w:val="Table Grid"/>
    <w:basedOn w:val="a1"/>
    <w:uiPriority w:val="59"/>
    <w:rsid w:val="00E73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443</Words>
  <Characters>2529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dcterms:created xsi:type="dcterms:W3CDTF">2024-12-02T05:44:00Z</dcterms:created>
  <dcterms:modified xsi:type="dcterms:W3CDTF">2025-04-25T05:48:00Z</dcterms:modified>
  <dc:language>ru-RU</dc:language>
</cp:coreProperties>
</file>