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ind w:right="142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5940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F75940">
        <w:rPr>
          <w:rFonts w:ascii="Arial" w:eastAsia="Times New Roman" w:hAnsi="Arial" w:cs="Arial"/>
          <w:b/>
          <w:szCs w:val="28"/>
          <w:lang w:eastAsia="ru-RU"/>
        </w:rPr>
        <w:t>ГОРОДСКОЕ СОБРАНИЕ</w:t>
      </w:r>
    </w:p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F75940">
        <w:rPr>
          <w:rFonts w:ascii="Arial" w:eastAsia="Times New Roman" w:hAnsi="Arial" w:cs="Arial"/>
          <w:b/>
          <w:szCs w:val="28"/>
          <w:lang w:eastAsia="ru-RU"/>
        </w:rPr>
        <w:t>ГОРОДСКОГО ПОСЕЛЕНИЯ «ГОРОД БИРЮЧ»</w:t>
      </w:r>
    </w:p>
    <w:p w:rsidR="00F75940" w:rsidRPr="00F75940" w:rsidRDefault="00F75940" w:rsidP="00F75940">
      <w:pPr>
        <w:numPr>
          <w:ilvl w:val="0"/>
          <w:numId w:val="1"/>
        </w:numPr>
        <w:tabs>
          <w:tab w:val="left" w:pos="4536"/>
        </w:tabs>
        <w:spacing w:after="0" w:line="276" w:lineRule="auto"/>
        <w:contextualSpacing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F75940">
        <w:rPr>
          <w:rFonts w:ascii="Arial" w:eastAsia="Times New Roman" w:hAnsi="Arial" w:cs="Arial"/>
          <w:b/>
          <w:szCs w:val="28"/>
          <w:lang w:eastAsia="ru-RU"/>
        </w:rPr>
        <w:t>МУНИЦИПАЛЬНОГО РАЙОНА «КРАСНОГВАРДЕЙСКИЙ РАЙОН» БЕЛГОРОДСКОЙ ОБЛАСТИ ПЯТОГО СОЗЫВА</w:t>
      </w:r>
    </w:p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40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ЧЕТЫРНАДЦАТОЕ ЗАСЕДАНИЕ</w:t>
      </w:r>
    </w:p>
    <w:p w:rsidR="00F75940" w:rsidRPr="00F75940" w:rsidRDefault="00F75940" w:rsidP="00F75940">
      <w:pPr>
        <w:spacing w:after="0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F75940" w:rsidRPr="00F75940" w:rsidRDefault="00F75940" w:rsidP="00F75940">
      <w:pPr>
        <w:spacing w:after="0"/>
        <w:contextualSpacing/>
        <w:jc w:val="center"/>
        <w:rPr>
          <w:rFonts w:ascii="Arial Narrow" w:eastAsia="Times New Roman" w:hAnsi="Arial Narrow" w:cs="Times New Roman"/>
          <w:b/>
          <w:szCs w:val="28"/>
          <w:lang w:eastAsia="ru-RU"/>
        </w:rPr>
      </w:pPr>
      <w:r w:rsidRPr="00F75940">
        <w:rPr>
          <w:rFonts w:ascii="Arial Narrow" w:eastAsia="Times New Roman" w:hAnsi="Arial Narrow" w:cs="Times New Roman"/>
          <w:b/>
          <w:szCs w:val="28"/>
          <w:lang w:eastAsia="ru-RU"/>
        </w:rPr>
        <w:t>РЕШЕНИЕ</w:t>
      </w:r>
      <w:bookmarkStart w:id="0" w:name="_GoBack"/>
      <w:bookmarkEnd w:id="0"/>
    </w:p>
    <w:p w:rsidR="00F75940" w:rsidRPr="00F75940" w:rsidRDefault="00F75940" w:rsidP="00F75940">
      <w:pPr>
        <w:spacing w:after="0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7594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Бирюч</w:t>
      </w:r>
    </w:p>
    <w:p w:rsidR="00F75940" w:rsidRPr="00F75940" w:rsidRDefault="00F75940" w:rsidP="00F75940">
      <w:pPr>
        <w:numPr>
          <w:ilvl w:val="0"/>
          <w:numId w:val="1"/>
        </w:numPr>
        <w:spacing w:after="0" w:line="276" w:lineRule="auto"/>
        <w:jc w:val="center"/>
        <w:rPr>
          <w:rFonts w:ascii="Arial Narrow" w:eastAsia="Times New Roman" w:hAnsi="Arial Narrow" w:cs="Arial Narrow"/>
          <w:b/>
          <w:bCs/>
          <w:sz w:val="18"/>
          <w:szCs w:val="18"/>
          <w:lang w:eastAsia="ru-RU"/>
        </w:rPr>
      </w:pPr>
    </w:p>
    <w:p w:rsidR="00F75940" w:rsidRDefault="00F75940" w:rsidP="00F75940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75940">
        <w:rPr>
          <w:rFonts w:ascii="Arial" w:eastAsia="Calibri" w:hAnsi="Arial" w:cs="Arial"/>
          <w:b/>
          <w:sz w:val="18"/>
          <w:szCs w:val="18"/>
          <w:lang w:eastAsia="en-US"/>
        </w:rPr>
        <w:t>«10» октября  2024 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 года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sz w:val="18"/>
          <w:szCs w:val="18"/>
          <w:lang w:eastAsia="en-US"/>
        </w:rPr>
        <w:tab/>
        <w:t xml:space="preserve">    </w:t>
      </w:r>
      <w:r w:rsidRPr="00F75940">
        <w:rPr>
          <w:rFonts w:ascii="Arial" w:eastAsia="Calibri" w:hAnsi="Arial" w:cs="Arial"/>
          <w:b/>
          <w:sz w:val="18"/>
          <w:szCs w:val="18"/>
          <w:lang w:eastAsia="en-US"/>
        </w:rPr>
        <w:t>№ 1</w:t>
      </w:r>
      <w:r w:rsidR="00BD653C">
        <w:rPr>
          <w:rFonts w:ascii="Arial" w:eastAsia="Calibri" w:hAnsi="Arial" w:cs="Arial"/>
          <w:b/>
          <w:sz w:val="18"/>
          <w:szCs w:val="18"/>
          <w:lang w:eastAsia="en-US"/>
        </w:rPr>
        <w:t>0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</w:p>
    <w:p w:rsidR="00F75940" w:rsidRDefault="00F75940" w:rsidP="00F75940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</w:rPr>
      </w:pPr>
    </w:p>
    <w:p w:rsidR="000B6EA1" w:rsidRDefault="00087DFC" w:rsidP="00F75940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передаче полномочий по определению </w:t>
      </w:r>
    </w:p>
    <w:p w:rsidR="00A90DE5" w:rsidRPr="00B5200B" w:rsidRDefault="00087DFC" w:rsidP="000B6EA1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поставщиков (подрядчиков, исполнителей)</w:t>
      </w:r>
    </w:p>
    <w:p w:rsidR="00856FDA" w:rsidRDefault="00856FDA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75402F" w:rsidRDefault="0075402F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56FDA" w:rsidRPr="003C26DE" w:rsidRDefault="00A90DE5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726B2">
        <w:rPr>
          <w:color w:val="000000"/>
          <w:sz w:val="28"/>
          <w:szCs w:val="28"/>
        </w:rPr>
        <w:t>В</w:t>
      </w:r>
      <w:r w:rsidR="00856FDA" w:rsidRPr="003C26DE">
        <w:rPr>
          <w:color w:val="000000"/>
          <w:sz w:val="28"/>
          <w:szCs w:val="28"/>
        </w:rPr>
        <w:t xml:space="preserve"> </w:t>
      </w:r>
      <w:r w:rsidR="00F726B2">
        <w:rPr>
          <w:color w:val="000000"/>
          <w:sz w:val="28"/>
          <w:szCs w:val="28"/>
        </w:rPr>
        <w:t xml:space="preserve">соответствии с </w:t>
      </w:r>
      <w:r w:rsidR="00856FDA" w:rsidRPr="0075402F">
        <w:rPr>
          <w:sz w:val="28"/>
          <w:szCs w:val="28"/>
        </w:rPr>
        <w:t>Федеральным законом от 06.10.2003 </w:t>
      </w:r>
      <w:hyperlink r:id="rId9" w:history="1">
        <w:r w:rsidR="00856FDA" w:rsidRPr="00266B32">
          <w:rPr>
            <w:rStyle w:val="a4"/>
            <w:color w:val="auto"/>
            <w:sz w:val="28"/>
            <w:szCs w:val="28"/>
            <w:u w:val="none"/>
          </w:rPr>
          <w:t>№ 131-ФЗ</w:t>
        </w:r>
      </w:hyperlink>
      <w:r w:rsidR="00856FDA" w:rsidRPr="00266B32">
        <w:rPr>
          <w:sz w:val="28"/>
          <w:szCs w:val="28"/>
        </w:rPr>
        <w:t> </w:t>
      </w:r>
      <w:r w:rsidR="00856FDA" w:rsidRPr="0075402F">
        <w:rPr>
          <w:sz w:val="28"/>
          <w:szCs w:val="28"/>
        </w:rPr>
        <w:t>"Об общих принципах организации местного самоуправления в Российской Федер</w:t>
      </w:r>
      <w:r w:rsidR="003F5081">
        <w:rPr>
          <w:sz w:val="28"/>
          <w:szCs w:val="28"/>
        </w:rPr>
        <w:t>ации", Федеральным законом от 05 апреля 2013</w:t>
      </w:r>
      <w:r w:rsidR="00856FDA" w:rsidRPr="0075402F">
        <w:rPr>
          <w:sz w:val="28"/>
          <w:szCs w:val="28"/>
        </w:rPr>
        <w:t> </w:t>
      </w:r>
      <w:hyperlink r:id="rId10" w:history="1">
        <w:r w:rsidR="003F5081">
          <w:rPr>
            <w:rStyle w:val="a4"/>
            <w:color w:val="auto"/>
            <w:sz w:val="28"/>
            <w:szCs w:val="28"/>
            <w:u w:val="none"/>
          </w:rPr>
          <w:t>№ 44</w:t>
        </w:r>
        <w:r w:rsidR="00856FDA" w:rsidRPr="00266B32">
          <w:rPr>
            <w:rStyle w:val="a4"/>
            <w:color w:val="auto"/>
            <w:sz w:val="28"/>
            <w:szCs w:val="28"/>
            <w:u w:val="none"/>
          </w:rPr>
          <w:t>-ФЗ</w:t>
        </w:r>
      </w:hyperlink>
      <w:r w:rsidR="00856FDA" w:rsidRPr="00266B32">
        <w:rPr>
          <w:sz w:val="28"/>
          <w:szCs w:val="28"/>
        </w:rPr>
        <w:t> «</w:t>
      </w:r>
      <w:r w:rsidR="003F508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D3915">
        <w:rPr>
          <w:color w:val="000000"/>
          <w:sz w:val="28"/>
          <w:szCs w:val="28"/>
        </w:rPr>
        <w:t>»,</w:t>
      </w:r>
      <w:r w:rsidR="006D7B7D" w:rsidRPr="003C26DE">
        <w:rPr>
          <w:color w:val="000000"/>
          <w:sz w:val="28"/>
          <w:szCs w:val="28"/>
        </w:rPr>
        <w:t xml:space="preserve"> Уставом</w:t>
      </w:r>
      <w:r w:rsidR="00856FDA" w:rsidRPr="003C26DE">
        <w:rPr>
          <w:color w:val="000000"/>
          <w:sz w:val="28"/>
          <w:szCs w:val="28"/>
        </w:rPr>
        <w:t xml:space="preserve">  </w:t>
      </w:r>
      <w:r w:rsidR="00461AA7">
        <w:rPr>
          <w:color w:val="000000"/>
          <w:sz w:val="28"/>
          <w:szCs w:val="28"/>
        </w:rPr>
        <w:t xml:space="preserve">городского поселения </w:t>
      </w:r>
      <w:r w:rsidR="006D7B7D" w:rsidRPr="003C26DE">
        <w:rPr>
          <w:color w:val="000000"/>
          <w:sz w:val="28"/>
          <w:szCs w:val="28"/>
        </w:rPr>
        <w:t>городское соб</w:t>
      </w:r>
      <w:r w:rsidR="00343C2E" w:rsidRPr="003C26DE">
        <w:rPr>
          <w:color w:val="000000"/>
          <w:sz w:val="28"/>
          <w:szCs w:val="28"/>
        </w:rPr>
        <w:t>рание городского по</w:t>
      </w:r>
      <w:r w:rsidR="006D7B7D" w:rsidRPr="003C26DE">
        <w:rPr>
          <w:color w:val="000000"/>
          <w:sz w:val="28"/>
          <w:szCs w:val="28"/>
        </w:rPr>
        <w:t>селения «Город Бирюч»</w:t>
      </w:r>
      <w:r w:rsidR="00343C2E" w:rsidRPr="003C26DE">
        <w:rPr>
          <w:color w:val="000000"/>
          <w:sz w:val="28"/>
          <w:szCs w:val="28"/>
        </w:rPr>
        <w:t xml:space="preserve"> </w:t>
      </w:r>
      <w:proofErr w:type="gramStart"/>
      <w:r w:rsidR="00343C2E" w:rsidRPr="003F5081">
        <w:rPr>
          <w:b/>
          <w:color w:val="000000"/>
          <w:sz w:val="28"/>
          <w:szCs w:val="28"/>
        </w:rPr>
        <w:t>р</w:t>
      </w:r>
      <w:proofErr w:type="gramEnd"/>
      <w:r w:rsidR="003F5081">
        <w:rPr>
          <w:b/>
          <w:color w:val="000000"/>
          <w:sz w:val="28"/>
          <w:szCs w:val="28"/>
        </w:rPr>
        <w:t xml:space="preserve"> </w:t>
      </w:r>
      <w:r w:rsidR="00343C2E" w:rsidRPr="003F5081">
        <w:rPr>
          <w:b/>
          <w:color w:val="000000"/>
          <w:sz w:val="28"/>
          <w:szCs w:val="28"/>
        </w:rPr>
        <w:t>е</w:t>
      </w:r>
      <w:r w:rsidR="003F5081">
        <w:rPr>
          <w:b/>
          <w:color w:val="000000"/>
          <w:sz w:val="28"/>
          <w:szCs w:val="28"/>
        </w:rPr>
        <w:t xml:space="preserve"> </w:t>
      </w:r>
      <w:r w:rsidR="00343C2E" w:rsidRPr="003F5081">
        <w:rPr>
          <w:b/>
          <w:color w:val="000000"/>
          <w:sz w:val="28"/>
          <w:szCs w:val="28"/>
        </w:rPr>
        <w:t>ш</w:t>
      </w:r>
      <w:r w:rsidR="003F5081">
        <w:rPr>
          <w:b/>
          <w:color w:val="000000"/>
          <w:sz w:val="28"/>
          <w:szCs w:val="28"/>
        </w:rPr>
        <w:t xml:space="preserve"> </w:t>
      </w:r>
      <w:r w:rsidR="00343C2E" w:rsidRPr="003F5081">
        <w:rPr>
          <w:b/>
          <w:color w:val="000000"/>
          <w:sz w:val="28"/>
          <w:szCs w:val="28"/>
        </w:rPr>
        <w:t>и</w:t>
      </w:r>
      <w:r w:rsidR="003F5081">
        <w:rPr>
          <w:b/>
          <w:color w:val="000000"/>
          <w:sz w:val="28"/>
          <w:szCs w:val="28"/>
        </w:rPr>
        <w:t xml:space="preserve"> </w:t>
      </w:r>
      <w:r w:rsidR="00343C2E" w:rsidRPr="003F5081">
        <w:rPr>
          <w:b/>
          <w:color w:val="000000"/>
          <w:sz w:val="28"/>
          <w:szCs w:val="28"/>
        </w:rPr>
        <w:t>л</w:t>
      </w:r>
      <w:r w:rsidR="003F5081">
        <w:rPr>
          <w:b/>
          <w:color w:val="000000"/>
          <w:sz w:val="28"/>
          <w:szCs w:val="28"/>
        </w:rPr>
        <w:t xml:space="preserve"> </w:t>
      </w:r>
      <w:r w:rsidR="00343C2E" w:rsidRPr="003F5081">
        <w:rPr>
          <w:b/>
          <w:color w:val="000000"/>
          <w:sz w:val="28"/>
          <w:szCs w:val="28"/>
        </w:rPr>
        <w:t>о</w:t>
      </w:r>
      <w:r w:rsidR="00343C2E" w:rsidRPr="003C26DE">
        <w:rPr>
          <w:color w:val="000000"/>
          <w:sz w:val="28"/>
          <w:szCs w:val="28"/>
        </w:rPr>
        <w:t>:</w:t>
      </w:r>
    </w:p>
    <w:p w:rsidR="00856FDA" w:rsidRPr="003C26DE" w:rsidRDefault="00461AA7" w:rsidP="007540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proofErr w:type="gramStart"/>
      <w:r w:rsidRPr="00461AA7">
        <w:rPr>
          <w:sz w:val="28"/>
          <w:szCs w:val="28"/>
        </w:rPr>
        <w:t>Передать полномочи</w:t>
      </w:r>
      <w:r>
        <w:rPr>
          <w:sz w:val="28"/>
          <w:szCs w:val="28"/>
        </w:rPr>
        <w:t>я</w:t>
      </w:r>
      <w:r w:rsidRPr="00461AA7">
        <w:rPr>
          <w:sz w:val="28"/>
          <w:szCs w:val="28"/>
        </w:rPr>
        <w:t xml:space="preserve"> городского поселения «Город Бирюч» муниципального района «Красногвардейский район» Белгородской области на 202</w:t>
      </w:r>
      <w:r w:rsidR="00F75940">
        <w:rPr>
          <w:sz w:val="28"/>
          <w:szCs w:val="28"/>
        </w:rPr>
        <w:t>5</w:t>
      </w:r>
      <w:r w:rsidRPr="00461AA7">
        <w:rPr>
          <w:sz w:val="28"/>
          <w:szCs w:val="28"/>
        </w:rPr>
        <w:t xml:space="preserve"> г. муниципальному району «Красногвардейский район» Белгородской</w:t>
      </w:r>
      <w:r w:rsidRPr="00E73C30">
        <w:rPr>
          <w:sz w:val="27"/>
          <w:szCs w:val="27"/>
        </w:rPr>
        <w:t xml:space="preserve"> </w:t>
      </w:r>
      <w:r w:rsidR="00312E70">
        <w:rPr>
          <w:color w:val="000000"/>
          <w:sz w:val="28"/>
          <w:szCs w:val="28"/>
        </w:rPr>
        <w:t xml:space="preserve">муниципального района «Красногвардейский район» Белгородской области </w:t>
      </w:r>
      <w:r>
        <w:rPr>
          <w:color w:val="000000"/>
          <w:sz w:val="28"/>
          <w:szCs w:val="28"/>
        </w:rPr>
        <w:t>в части</w:t>
      </w:r>
      <w:r w:rsidR="00312E70">
        <w:rPr>
          <w:color w:val="000000"/>
          <w:sz w:val="28"/>
          <w:szCs w:val="28"/>
        </w:rPr>
        <w:t xml:space="preserve"> определени</w:t>
      </w:r>
      <w:r>
        <w:rPr>
          <w:color w:val="000000"/>
          <w:sz w:val="28"/>
          <w:szCs w:val="28"/>
        </w:rPr>
        <w:t>я</w:t>
      </w:r>
      <w:r w:rsidR="00312E70">
        <w:rPr>
          <w:color w:val="000000"/>
          <w:sz w:val="28"/>
          <w:szCs w:val="28"/>
        </w:rPr>
        <w:t xml:space="preserve"> поставщиков (подрядчиков, исполнителей) в порядке, установленном Федеральным законом от 05 апреля 2013 года № 44-ФЗ </w:t>
      </w:r>
      <w:r w:rsidR="00312E70" w:rsidRPr="00266B32">
        <w:rPr>
          <w:sz w:val="28"/>
          <w:szCs w:val="28"/>
        </w:rPr>
        <w:t>«</w:t>
      </w:r>
      <w:r w:rsidR="00312E7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.</w:t>
      </w:r>
      <w:r w:rsidR="00312E70">
        <w:rPr>
          <w:color w:val="000000"/>
          <w:sz w:val="28"/>
          <w:szCs w:val="28"/>
        </w:rPr>
        <w:t xml:space="preserve"> </w:t>
      </w:r>
      <w:proofErr w:type="gramEnd"/>
    </w:p>
    <w:p w:rsidR="00856FDA" w:rsidRPr="003C26DE" w:rsidRDefault="00312E70" w:rsidP="00312E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администрацию городского поселения «Город Бирюч»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4D7844" w:rsidRPr="002C3196" w:rsidRDefault="004D7844" w:rsidP="004D7844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43C2E" w:rsidRPr="003C26DE">
        <w:rPr>
          <w:color w:val="000000"/>
          <w:sz w:val="28"/>
          <w:szCs w:val="28"/>
        </w:rPr>
        <w:t xml:space="preserve">. </w:t>
      </w:r>
      <w:r w:rsidR="003A0E58" w:rsidRPr="00591FC3">
        <w:rPr>
          <w:sz w:val="28"/>
          <w:szCs w:val="28"/>
        </w:rPr>
        <w:t xml:space="preserve">Опубликовать данное решение в сети Интернет на официальном сайте городского поселения «Город Бирюч» </w:t>
      </w:r>
      <w:r w:rsidR="003A0E58" w:rsidRPr="00235CAB">
        <w:rPr>
          <w:sz w:val="28"/>
          <w:szCs w:val="28"/>
        </w:rPr>
        <w:t>https://biryuchkrasnogvardejskij-r31.gosweb.gosuslugi.ru.</w:t>
      </w:r>
    </w:p>
    <w:p w:rsidR="0075402F" w:rsidRPr="004D7844" w:rsidRDefault="004D7844" w:rsidP="004D7844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D7844">
        <w:rPr>
          <w:sz w:val="28"/>
          <w:szCs w:val="28"/>
        </w:rPr>
        <w:t>4. Настоящее решение вступает в силу с момента его принятия.</w:t>
      </w:r>
    </w:p>
    <w:p w:rsidR="00856FDA" w:rsidRDefault="00856FDA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66B32" w:rsidRPr="00266B32" w:rsidRDefault="00266B32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66B32" w:rsidRPr="00266B32" w:rsidRDefault="00266B32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5F2FDB" w:rsidRPr="003C26DE" w:rsidRDefault="005F2FDB" w:rsidP="003C26DE">
      <w:pPr>
        <w:spacing w:after="0"/>
        <w:jc w:val="both"/>
        <w:rPr>
          <w:b/>
        </w:rPr>
      </w:pPr>
      <w:r w:rsidRPr="003C26DE">
        <w:rPr>
          <w:b/>
        </w:rPr>
        <w:t>Председатель городского собрания</w:t>
      </w:r>
    </w:p>
    <w:p w:rsidR="005F2FDB" w:rsidRPr="003C26DE" w:rsidRDefault="005F2FDB" w:rsidP="0075402F">
      <w:pPr>
        <w:spacing w:after="0"/>
        <w:rPr>
          <w:b/>
        </w:rPr>
      </w:pPr>
      <w:r w:rsidRPr="003C26DE">
        <w:rPr>
          <w:b/>
        </w:rPr>
        <w:t>городского поселения</w:t>
      </w:r>
      <w:r w:rsidR="0075402F">
        <w:rPr>
          <w:b/>
        </w:rPr>
        <w:t xml:space="preserve"> </w:t>
      </w:r>
      <w:r w:rsidRPr="003C26DE">
        <w:rPr>
          <w:b/>
        </w:rPr>
        <w:t xml:space="preserve">«Город Бирюч»                  </w:t>
      </w:r>
      <w:r w:rsidR="00343C2E" w:rsidRPr="003C26DE">
        <w:rPr>
          <w:b/>
        </w:rPr>
        <w:t xml:space="preserve">                </w:t>
      </w:r>
      <w:r w:rsidRPr="003C26DE">
        <w:rPr>
          <w:b/>
        </w:rPr>
        <w:t xml:space="preserve">  </w:t>
      </w:r>
      <w:r w:rsidR="0075402F">
        <w:rPr>
          <w:b/>
        </w:rPr>
        <w:t>В.</w:t>
      </w:r>
      <w:r w:rsidR="000B6EA1">
        <w:rPr>
          <w:b/>
        </w:rPr>
        <w:t xml:space="preserve">Е. </w:t>
      </w:r>
      <w:proofErr w:type="spellStart"/>
      <w:r w:rsidR="000B6EA1">
        <w:rPr>
          <w:b/>
        </w:rPr>
        <w:t>Лихолетов</w:t>
      </w:r>
      <w:proofErr w:type="spellEnd"/>
    </w:p>
    <w:p w:rsidR="005F2FDB" w:rsidRPr="003C26DE" w:rsidRDefault="005F2FDB" w:rsidP="00343C2E">
      <w:pPr>
        <w:spacing w:after="0"/>
        <w:ind w:firstLine="709"/>
        <w:jc w:val="both"/>
        <w:rPr>
          <w:b/>
        </w:rPr>
      </w:pPr>
    </w:p>
    <w:p w:rsidR="00266B32" w:rsidRDefault="00266B32" w:rsidP="00856F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266B32" w:rsidSect="00266B32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53" w:rsidRDefault="008B6553" w:rsidP="00266B32">
      <w:pPr>
        <w:spacing w:after="0"/>
      </w:pPr>
      <w:r>
        <w:separator/>
      </w:r>
    </w:p>
  </w:endnote>
  <w:endnote w:type="continuationSeparator" w:id="0">
    <w:p w:rsidR="008B6553" w:rsidRDefault="008B6553" w:rsidP="00266B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53" w:rsidRDefault="008B6553" w:rsidP="00266B32">
      <w:pPr>
        <w:spacing w:after="0"/>
      </w:pPr>
      <w:r>
        <w:separator/>
      </w:r>
    </w:p>
  </w:footnote>
  <w:footnote w:type="continuationSeparator" w:id="0">
    <w:p w:rsidR="008B6553" w:rsidRDefault="008B6553" w:rsidP="00266B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01688"/>
    </w:sdtPr>
    <w:sdtEndPr/>
    <w:sdtContent>
      <w:p w:rsidR="00266B32" w:rsidRDefault="00411E33">
        <w:pPr>
          <w:pStyle w:val="a6"/>
          <w:jc w:val="center"/>
        </w:pPr>
        <w:r>
          <w:fldChar w:fldCharType="begin"/>
        </w:r>
        <w:r w:rsidR="00266B32">
          <w:instrText>PAGE   \* MERGEFORMAT</w:instrText>
        </w:r>
        <w:r>
          <w:fldChar w:fldCharType="separate"/>
        </w:r>
        <w:r w:rsidR="00F75940">
          <w:rPr>
            <w:noProof/>
          </w:rPr>
          <w:t>2</w:t>
        </w:r>
        <w:r>
          <w:fldChar w:fldCharType="end"/>
        </w:r>
      </w:p>
    </w:sdtContent>
  </w:sdt>
  <w:p w:rsidR="00266B32" w:rsidRDefault="00266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C342F3A"/>
    <w:multiLevelType w:val="hybridMultilevel"/>
    <w:tmpl w:val="19E8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78DC"/>
    <w:multiLevelType w:val="hybridMultilevel"/>
    <w:tmpl w:val="B310F6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BBC67C0"/>
    <w:multiLevelType w:val="hybridMultilevel"/>
    <w:tmpl w:val="018EDFC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BC84E46"/>
    <w:multiLevelType w:val="hybridMultilevel"/>
    <w:tmpl w:val="2A18522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DAA"/>
    <w:rsid w:val="00087DFC"/>
    <w:rsid w:val="000B07A6"/>
    <w:rsid w:val="000B6EA1"/>
    <w:rsid w:val="000F6911"/>
    <w:rsid w:val="001039D4"/>
    <w:rsid w:val="0010529F"/>
    <w:rsid w:val="00114AE0"/>
    <w:rsid w:val="00144EC1"/>
    <w:rsid w:val="001B4DAA"/>
    <w:rsid w:val="001F1BEF"/>
    <w:rsid w:val="0022595D"/>
    <w:rsid w:val="00254DE1"/>
    <w:rsid w:val="00264121"/>
    <w:rsid w:val="00266A46"/>
    <w:rsid w:val="00266B32"/>
    <w:rsid w:val="002B1B26"/>
    <w:rsid w:val="002C3196"/>
    <w:rsid w:val="00312E70"/>
    <w:rsid w:val="00343C2E"/>
    <w:rsid w:val="003A0E58"/>
    <w:rsid w:val="003C26DE"/>
    <w:rsid w:val="003C5A56"/>
    <w:rsid w:val="003F5081"/>
    <w:rsid w:val="00411E33"/>
    <w:rsid w:val="00461AA7"/>
    <w:rsid w:val="00490D2C"/>
    <w:rsid w:val="004D7844"/>
    <w:rsid w:val="00563376"/>
    <w:rsid w:val="005F2FDB"/>
    <w:rsid w:val="006206A7"/>
    <w:rsid w:val="00696381"/>
    <w:rsid w:val="006C0B77"/>
    <w:rsid w:val="006D3915"/>
    <w:rsid w:val="006D7B7D"/>
    <w:rsid w:val="0075402F"/>
    <w:rsid w:val="008242FF"/>
    <w:rsid w:val="00856FDA"/>
    <w:rsid w:val="00870751"/>
    <w:rsid w:val="00890764"/>
    <w:rsid w:val="008B27D7"/>
    <w:rsid w:val="008B6553"/>
    <w:rsid w:val="00910FBB"/>
    <w:rsid w:val="00922C48"/>
    <w:rsid w:val="00982906"/>
    <w:rsid w:val="009B0E7A"/>
    <w:rsid w:val="00A90DE5"/>
    <w:rsid w:val="00AA1C2C"/>
    <w:rsid w:val="00AE60B4"/>
    <w:rsid w:val="00B5200B"/>
    <w:rsid w:val="00B915B7"/>
    <w:rsid w:val="00B92E89"/>
    <w:rsid w:val="00BD653C"/>
    <w:rsid w:val="00BE0966"/>
    <w:rsid w:val="00C10351"/>
    <w:rsid w:val="00E8171C"/>
    <w:rsid w:val="00EA59DF"/>
    <w:rsid w:val="00EE4070"/>
    <w:rsid w:val="00F12C76"/>
    <w:rsid w:val="00F726B2"/>
    <w:rsid w:val="00F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F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F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402F"/>
    <w:pPr>
      <w:ind w:left="720"/>
      <w:contextualSpacing/>
    </w:pPr>
  </w:style>
  <w:style w:type="paragraph" w:customStyle="1" w:styleId="1">
    <w:name w:val="Абзац списка1"/>
    <w:basedOn w:val="a"/>
    <w:rsid w:val="0075402F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header"/>
    <w:basedOn w:val="a"/>
    <w:link w:val="a7"/>
    <w:uiPriority w:val="99"/>
    <w:unhideWhenUsed/>
    <w:rsid w:val="00266B3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66B3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66B3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66B32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66B3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2698C0AD98701861567593ADDF254B0315E4C3BCBA2F727944C97222QAL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2698C0AD98701861567593ADDF254B0315E1C0BFB02F727944C97222QA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0C23-65EB-40ED-81D0-4518B832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2022-12-05T05:54:00Z</cp:lastPrinted>
  <dcterms:created xsi:type="dcterms:W3CDTF">2021-12-17T10:39:00Z</dcterms:created>
  <dcterms:modified xsi:type="dcterms:W3CDTF">2024-10-01T12:50:00Z</dcterms:modified>
</cp:coreProperties>
</file>