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AC" w:rsidRDefault="003700AC" w:rsidP="002850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ПРОЕКТ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</w:t>
      </w:r>
      <w:r w:rsidRPr="00130880">
        <w:rPr>
          <w:rFonts w:ascii="Arial" w:hAnsi="Arial" w:cs="Arial"/>
          <w:b/>
          <w:sz w:val="20"/>
          <w:szCs w:val="20"/>
        </w:rPr>
        <w:t>ОН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28501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ГОРОДСКОЕ СОБРАНИЕ</w:t>
      </w:r>
      <w:r w:rsidRPr="002F68F5">
        <w:rPr>
          <w:rFonts w:ascii="Arial" w:hAnsi="Arial" w:cs="Arial"/>
          <w:b/>
          <w:sz w:val="28"/>
          <w:szCs w:val="28"/>
        </w:rPr>
        <w:t xml:space="preserve"> 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ГОРОДСКОГО ПОСЕЛЕНИЯ</w:t>
      </w:r>
      <w:proofErr w:type="gramStart"/>
      <w:r w:rsidRPr="00002942">
        <w:rPr>
          <w:rFonts w:ascii="Arial" w:hAnsi="Arial" w:cs="Arial"/>
          <w:b/>
          <w:sz w:val="28"/>
          <w:szCs w:val="28"/>
        </w:rPr>
        <w:t>«Г</w:t>
      </w:r>
      <w:proofErr w:type="gramEnd"/>
      <w:r w:rsidRPr="00002942">
        <w:rPr>
          <w:rFonts w:ascii="Arial" w:hAnsi="Arial" w:cs="Arial"/>
          <w:b/>
          <w:sz w:val="28"/>
          <w:szCs w:val="28"/>
        </w:rPr>
        <w:t>ОРОД БИРЮЧ»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proofErr w:type="gramStart"/>
      <w:r w:rsidRPr="00002942">
        <w:rPr>
          <w:rFonts w:ascii="Arial" w:hAnsi="Arial" w:cs="Arial"/>
          <w:b/>
          <w:sz w:val="28"/>
          <w:szCs w:val="28"/>
        </w:rPr>
        <w:t>«К</w:t>
      </w:r>
      <w:proofErr w:type="gramEnd"/>
      <w:r w:rsidRPr="00002942">
        <w:rPr>
          <w:rFonts w:ascii="Arial" w:hAnsi="Arial" w:cs="Arial"/>
          <w:b/>
          <w:sz w:val="28"/>
          <w:szCs w:val="28"/>
        </w:rPr>
        <w:t>РАСНОГВАРДЕЙСКИЙ РАЙОН»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tabs>
          <w:tab w:val="clear" w:pos="0"/>
          <w:tab w:val="num" w:pos="709"/>
          <w:tab w:val="left" w:pos="4536"/>
        </w:tabs>
        <w:ind w:left="709" w:hanging="709"/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БЕЛГОРОДСКОЙ ОБЛАСТИ ЧЕТВЕРТОГО СОЗЫВА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002942">
        <w:rPr>
          <w:rFonts w:ascii="Arial" w:hAnsi="Arial" w:cs="Arial"/>
          <w:sz w:val="28"/>
          <w:szCs w:val="28"/>
        </w:rPr>
        <w:t>РАСПОРЯЖЕНИЕ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rFonts w:ascii="Arial Narrow" w:hAnsi="Arial Narrow"/>
          <w:sz w:val="20"/>
          <w:szCs w:val="20"/>
        </w:rPr>
      </w:pPr>
    </w:p>
    <w:p w:rsidR="00285012" w:rsidRPr="007442DF" w:rsidRDefault="00285012" w:rsidP="00285012">
      <w:pPr>
        <w:pStyle w:val="a3"/>
        <w:numPr>
          <w:ilvl w:val="0"/>
          <w:numId w:val="1"/>
        </w:numPr>
        <w:tabs>
          <w:tab w:val="clear" w:pos="0"/>
          <w:tab w:val="num" w:pos="709"/>
        </w:tabs>
        <w:jc w:val="center"/>
        <w:rPr>
          <w:rFonts w:ascii="Arial" w:hAnsi="Arial" w:cs="Arial"/>
          <w:b/>
          <w:sz w:val="17"/>
          <w:szCs w:val="17"/>
        </w:rPr>
      </w:pPr>
      <w:r w:rsidRPr="007442DF">
        <w:rPr>
          <w:rFonts w:ascii="Arial" w:hAnsi="Arial" w:cs="Arial"/>
          <w:b/>
          <w:sz w:val="17"/>
          <w:szCs w:val="17"/>
        </w:rPr>
        <w:t>г. Бирюч</w:t>
      </w:r>
    </w:p>
    <w:p w:rsidR="00285012" w:rsidRPr="002F68F5" w:rsidRDefault="00285012" w:rsidP="00285012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7442DF">
        <w:rPr>
          <w:rFonts w:ascii="Arial" w:hAnsi="Arial" w:cs="Arial"/>
          <w:b/>
          <w:sz w:val="18"/>
          <w:szCs w:val="18"/>
        </w:rPr>
        <w:t>«</w:t>
      </w:r>
      <w:r w:rsidR="0075161B">
        <w:rPr>
          <w:rFonts w:ascii="Arial" w:hAnsi="Arial" w:cs="Arial"/>
          <w:b/>
          <w:sz w:val="18"/>
          <w:szCs w:val="18"/>
        </w:rPr>
        <w:t>21</w:t>
      </w:r>
      <w:r w:rsidRPr="007442DF">
        <w:rPr>
          <w:rFonts w:ascii="Arial" w:hAnsi="Arial" w:cs="Arial"/>
          <w:b/>
          <w:sz w:val="18"/>
          <w:szCs w:val="18"/>
        </w:rPr>
        <w:t xml:space="preserve">» </w:t>
      </w:r>
      <w:r w:rsidR="0075161B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>2022</w:t>
      </w:r>
      <w:r w:rsidRPr="007442DF">
        <w:rPr>
          <w:rFonts w:ascii="Arial" w:hAnsi="Arial" w:cs="Arial"/>
          <w:b/>
          <w:sz w:val="18"/>
          <w:szCs w:val="18"/>
        </w:rPr>
        <w:t xml:space="preserve"> года</w:t>
      </w:r>
      <w:r w:rsidRPr="00744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5161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75161B">
        <w:rPr>
          <w:rFonts w:ascii="Arial" w:hAnsi="Arial" w:cs="Arial"/>
          <w:b/>
          <w:sz w:val="18"/>
          <w:szCs w:val="18"/>
        </w:rPr>
        <w:t>23</w:t>
      </w:r>
    </w:p>
    <w:p w:rsidR="00285012" w:rsidRDefault="00285012" w:rsidP="00285012">
      <w:pPr>
        <w:rPr>
          <w:rFonts w:ascii="Arial" w:hAnsi="Arial" w:cs="Arial"/>
          <w:b/>
          <w:sz w:val="18"/>
          <w:szCs w:val="18"/>
        </w:rPr>
      </w:pPr>
    </w:p>
    <w:p w:rsidR="0075161B" w:rsidRPr="0075161B" w:rsidRDefault="0075161B" w:rsidP="00285012">
      <w:pPr>
        <w:rPr>
          <w:rFonts w:ascii="Arial" w:hAnsi="Arial" w:cs="Arial"/>
          <w:b/>
          <w:sz w:val="18"/>
          <w:szCs w:val="18"/>
        </w:rPr>
      </w:pPr>
    </w:p>
    <w:p w:rsidR="00285012" w:rsidRDefault="00285012" w:rsidP="0075161B">
      <w:pPr>
        <w:ind w:right="5386"/>
        <w:jc w:val="both"/>
        <w:rPr>
          <w:b/>
          <w:sz w:val="28"/>
          <w:szCs w:val="28"/>
        </w:rPr>
      </w:pPr>
      <w:r w:rsidRPr="00285012">
        <w:rPr>
          <w:b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285012">
        <w:rPr>
          <w:b/>
          <w:sz w:val="28"/>
          <w:szCs w:val="28"/>
        </w:rPr>
        <w:t>Высокая</w:t>
      </w:r>
      <w:proofErr w:type="gramEnd"/>
      <w:r w:rsidRPr="00285012">
        <w:rPr>
          <w:b/>
          <w:sz w:val="28"/>
          <w:szCs w:val="28"/>
        </w:rPr>
        <w:t>, 18, находящихся в границах территориальной зоны застройки индивидуальными жилыми домами</w:t>
      </w:r>
    </w:p>
    <w:p w:rsidR="0075161B" w:rsidRDefault="0075161B" w:rsidP="00285012">
      <w:pPr>
        <w:ind w:right="5669"/>
        <w:jc w:val="both"/>
        <w:rPr>
          <w:rFonts w:ascii="Arial" w:hAnsi="Arial" w:cs="Arial"/>
          <w:b/>
          <w:sz w:val="18"/>
          <w:szCs w:val="18"/>
        </w:rPr>
      </w:pPr>
    </w:p>
    <w:p w:rsidR="0075161B" w:rsidRPr="0075161B" w:rsidRDefault="0075161B" w:rsidP="00285012">
      <w:pPr>
        <w:ind w:right="5669"/>
        <w:jc w:val="both"/>
        <w:rPr>
          <w:rFonts w:ascii="Arial" w:hAnsi="Arial" w:cs="Arial"/>
          <w:b/>
          <w:sz w:val="18"/>
          <w:szCs w:val="18"/>
        </w:rPr>
      </w:pPr>
    </w:p>
    <w:p w:rsidR="00285012" w:rsidRPr="00626164" w:rsidRDefault="00285012" w:rsidP="002850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со статье</w:t>
      </w:r>
      <w:r w:rsidRPr="00626164">
        <w:rPr>
          <w:sz w:val="28"/>
          <w:szCs w:val="28"/>
        </w:rPr>
        <w:t>й 39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Федеральным Законом  от 6 октября  2003 года № 131 – ФЗ  «Об общих принципах  организации  местного  самоуправления в Российской Федерации»,  Уставом  городского поселения «Город Бирюч»,</w:t>
      </w:r>
      <w:r>
        <w:rPr>
          <w:sz w:val="28"/>
          <w:szCs w:val="28"/>
        </w:rPr>
        <w:t xml:space="preserve"> решением городского собрания городского поселения «Город Бирюч» </w:t>
      </w:r>
      <w:r w:rsidRPr="00232055">
        <w:rPr>
          <w:sz w:val="28"/>
          <w:szCs w:val="28"/>
        </w:rPr>
        <w:t>от 19 февраля 2018 г. № 4 «О</w:t>
      </w:r>
      <w:r>
        <w:rPr>
          <w:sz w:val="28"/>
          <w:szCs w:val="28"/>
        </w:rPr>
        <w:t xml:space="preserve"> п</w:t>
      </w:r>
      <w:r w:rsidRPr="00232055">
        <w:rPr>
          <w:sz w:val="28"/>
          <w:szCs w:val="28"/>
        </w:rPr>
        <w:t>равилах организации и проведения публичных слушаний в муниципальном  образовании городского поселения «Город Бирюч»</w:t>
      </w:r>
      <w:r>
        <w:rPr>
          <w:sz w:val="28"/>
          <w:szCs w:val="28"/>
        </w:rPr>
        <w:t xml:space="preserve">, </w:t>
      </w:r>
      <w:r w:rsidRPr="00232055">
        <w:rPr>
          <w:sz w:val="28"/>
          <w:szCs w:val="28"/>
        </w:rPr>
        <w:t xml:space="preserve"> на</w:t>
      </w:r>
      <w:proofErr w:type="gramEnd"/>
      <w:r w:rsidRPr="00232055">
        <w:rPr>
          <w:sz w:val="28"/>
          <w:szCs w:val="28"/>
        </w:rPr>
        <w:t xml:space="preserve"> </w:t>
      </w:r>
      <w:proofErr w:type="gramStart"/>
      <w:r w:rsidRPr="00232055">
        <w:rPr>
          <w:sz w:val="28"/>
          <w:szCs w:val="28"/>
        </w:rPr>
        <w:t>основании</w:t>
      </w:r>
      <w:proofErr w:type="gramEnd"/>
      <w:r w:rsidRPr="00232055">
        <w:rPr>
          <w:sz w:val="28"/>
          <w:szCs w:val="28"/>
        </w:rPr>
        <w:t xml:space="preserve"> обращения администрации городского поселения «Город Бирюч» муниципального района «Красногвардейский район» Белгородской области</w:t>
      </w:r>
      <w:r>
        <w:rPr>
          <w:sz w:val="28"/>
          <w:szCs w:val="28"/>
        </w:rPr>
        <w:t>:</w:t>
      </w:r>
    </w:p>
    <w:p w:rsidR="00285012" w:rsidRPr="0075161B" w:rsidRDefault="00285012" w:rsidP="0075161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5161B">
        <w:rPr>
          <w:sz w:val="28"/>
          <w:szCs w:val="28"/>
        </w:rPr>
        <w:t xml:space="preserve">Назначить публичные слушания по </w:t>
      </w:r>
      <w:r w:rsidRPr="0075161B">
        <w:rPr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75161B">
        <w:rPr>
          <w:sz w:val="28"/>
        </w:rPr>
        <w:t>Высокая</w:t>
      </w:r>
      <w:proofErr w:type="gramEnd"/>
      <w:r w:rsidRPr="0075161B">
        <w:rPr>
          <w:sz w:val="28"/>
        </w:rPr>
        <w:t>, 18, находящихся в границах территориальной зоны застройки индивидуальными жилыми домами</w:t>
      </w:r>
      <w:r w:rsidRPr="0075161B">
        <w:rPr>
          <w:b/>
          <w:sz w:val="28"/>
          <w:szCs w:val="28"/>
        </w:rPr>
        <w:t>.</w:t>
      </w:r>
    </w:p>
    <w:p w:rsidR="00285012" w:rsidRDefault="00285012" w:rsidP="00285012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городского поселения «Город Бирюч» (г. Бирюч, ул. Ольминского, д. 24) </w:t>
      </w:r>
      <w:r w:rsidR="0075161B">
        <w:rPr>
          <w:sz w:val="28"/>
          <w:szCs w:val="28"/>
        </w:rPr>
        <w:t xml:space="preserve">23 </w:t>
      </w:r>
      <w:r w:rsidR="0019660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9660C">
        <w:rPr>
          <w:sz w:val="28"/>
          <w:szCs w:val="28"/>
        </w:rPr>
        <w:t>3</w:t>
      </w:r>
      <w:r>
        <w:rPr>
          <w:sz w:val="28"/>
          <w:szCs w:val="28"/>
        </w:rPr>
        <w:t xml:space="preserve">  года в 14 - 00.</w:t>
      </w:r>
    </w:p>
    <w:p w:rsidR="00285012" w:rsidRPr="00232055" w:rsidRDefault="00285012" w:rsidP="00285012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председательствующим на публичных слушаниях председателя городского собрания городского поселения «Город Бирюч»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рутий</w:t>
      </w:r>
      <w:proofErr w:type="spellEnd"/>
      <w:r>
        <w:rPr>
          <w:sz w:val="28"/>
          <w:szCs w:val="28"/>
        </w:rPr>
        <w:t xml:space="preserve"> Валерия Сергеевича.</w:t>
      </w:r>
    </w:p>
    <w:p w:rsidR="00285012" w:rsidRDefault="00285012" w:rsidP="002850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285012" w:rsidRDefault="00285012" w:rsidP="00285012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Андрей Николаевич - первый заместитель главы  администрации городского поселения «Город Бирюч»;</w:t>
      </w:r>
    </w:p>
    <w:tbl>
      <w:tblPr>
        <w:tblW w:w="9939" w:type="dxa"/>
        <w:tblLook w:val="0000" w:firstRow="0" w:lastRow="0" w:firstColumn="0" w:lastColumn="0" w:noHBand="0" w:noVBand="0"/>
      </w:tblPr>
      <w:tblGrid>
        <w:gridCol w:w="2699"/>
        <w:gridCol w:w="7240"/>
      </w:tblGrid>
      <w:tr w:rsidR="00285012" w:rsidRPr="00937886" w:rsidTr="00A77E92">
        <w:trPr>
          <w:trHeight w:val="210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Шевцова Анастасия Евгеньевна</w:t>
            </w:r>
          </w:p>
        </w:tc>
        <w:tc>
          <w:tcPr>
            <w:tcW w:w="7240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56F77">
              <w:rPr>
                <w:sz w:val="28"/>
                <w:szCs w:val="28"/>
              </w:rPr>
              <w:t xml:space="preserve">  главный специалист по ЖКХ администрации     </w:t>
            </w:r>
            <w:r>
              <w:rPr>
                <w:sz w:val="28"/>
                <w:szCs w:val="28"/>
              </w:rPr>
              <w:t xml:space="preserve">     </w:t>
            </w:r>
            <w:r w:rsidRPr="00456F77">
              <w:rPr>
                <w:sz w:val="28"/>
                <w:szCs w:val="28"/>
              </w:rPr>
              <w:t>городского поселения «Город Бирюч»;</w:t>
            </w:r>
          </w:p>
        </w:tc>
      </w:tr>
      <w:tr w:rsidR="00285012" w:rsidRPr="00937886" w:rsidTr="00A77E92">
        <w:trPr>
          <w:trHeight w:val="549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Головина Наталья Алексеевна</w:t>
            </w:r>
          </w:p>
        </w:tc>
        <w:tc>
          <w:tcPr>
            <w:tcW w:w="7240" w:type="dxa"/>
          </w:tcPr>
          <w:p w:rsidR="00285012" w:rsidRPr="00456F77" w:rsidRDefault="00285012" w:rsidP="0075161B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- главный специалист по налогам администрации городского   поселения «Город Бирюч»;</w:t>
            </w:r>
          </w:p>
        </w:tc>
      </w:tr>
      <w:tr w:rsidR="00285012" w:rsidRPr="00464159" w:rsidTr="00A77E92">
        <w:trPr>
          <w:trHeight w:val="1759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Хмельков Леонид Викторович</w:t>
            </w:r>
          </w:p>
          <w:p w:rsidR="00285012" w:rsidRPr="0075161B" w:rsidRDefault="00285012" w:rsidP="0075161B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Полянская Юлия  Викторовна</w:t>
            </w:r>
          </w:p>
        </w:tc>
        <w:tc>
          <w:tcPr>
            <w:tcW w:w="7240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 xml:space="preserve"> - главный специалист-юрисконсульт администрации городского поселения «Город Бирюч»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 xml:space="preserve">  - главный специалист по </w:t>
            </w:r>
            <w:proofErr w:type="gramStart"/>
            <w:r w:rsidRPr="00456F77">
              <w:rPr>
                <w:sz w:val="28"/>
                <w:szCs w:val="28"/>
              </w:rPr>
              <w:t>ОКР</w:t>
            </w:r>
            <w:proofErr w:type="gramEnd"/>
            <w:r w:rsidRPr="00456F77">
              <w:rPr>
                <w:sz w:val="28"/>
                <w:szCs w:val="28"/>
              </w:rPr>
              <w:t xml:space="preserve"> администрации городского поселения «Город Бирюч».</w:t>
            </w:r>
          </w:p>
        </w:tc>
      </w:tr>
    </w:tbl>
    <w:p w:rsidR="00285012" w:rsidRDefault="00285012" w:rsidP="00285012">
      <w:pPr>
        <w:jc w:val="both"/>
        <w:rPr>
          <w:sz w:val="28"/>
          <w:szCs w:val="28"/>
        </w:rPr>
      </w:pPr>
      <w:r w:rsidRPr="00464159">
        <w:rPr>
          <w:sz w:val="28"/>
          <w:szCs w:val="28"/>
        </w:rPr>
        <w:tab/>
        <w:t>5. Поручить членам рабочей группы предпринять предусмотренные</w:t>
      </w:r>
      <w:r>
        <w:rPr>
          <w:sz w:val="28"/>
          <w:szCs w:val="28"/>
        </w:rPr>
        <w:t xml:space="preserve"> </w:t>
      </w:r>
      <w:r w:rsidRPr="00626164">
        <w:rPr>
          <w:sz w:val="28"/>
          <w:szCs w:val="28"/>
        </w:rPr>
        <w:t>законом меры по созданию необходимых условий для проведения публичных</w:t>
      </w:r>
      <w:r>
        <w:rPr>
          <w:sz w:val="28"/>
          <w:szCs w:val="28"/>
        </w:rPr>
        <w:t xml:space="preserve"> </w:t>
      </w:r>
      <w:r w:rsidRPr="00626164">
        <w:rPr>
          <w:sz w:val="28"/>
          <w:szCs w:val="28"/>
        </w:rPr>
        <w:t xml:space="preserve">слушаний по </w:t>
      </w:r>
      <w:r w:rsidRPr="00285012">
        <w:rPr>
          <w:sz w:val="28"/>
          <w:szCs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285012">
        <w:rPr>
          <w:sz w:val="28"/>
          <w:szCs w:val="28"/>
        </w:rPr>
        <w:t>Высокая</w:t>
      </w:r>
      <w:proofErr w:type="gramEnd"/>
      <w:r w:rsidRPr="00285012">
        <w:rPr>
          <w:sz w:val="28"/>
          <w:szCs w:val="28"/>
        </w:rPr>
        <w:t>, 18, находящихся в границах территориальной зоны застройки индивидуальными жилыми домами</w:t>
      </w:r>
      <w:r>
        <w:rPr>
          <w:sz w:val="28"/>
          <w:szCs w:val="28"/>
        </w:rPr>
        <w:t>.</w:t>
      </w:r>
      <w:r w:rsidRPr="000B7616">
        <w:rPr>
          <w:b/>
          <w:sz w:val="28"/>
          <w:szCs w:val="28"/>
        </w:rPr>
        <w:t xml:space="preserve"> </w:t>
      </w:r>
    </w:p>
    <w:p w:rsidR="00285012" w:rsidRPr="00232055" w:rsidRDefault="00285012" w:rsidP="0028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2055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232055">
        <w:rPr>
          <w:sz w:val="28"/>
          <w:szCs w:val="28"/>
        </w:rPr>
        <w:t xml:space="preserve"> настоящее распоряжение путем вывешивания  в общедоступных местах</w:t>
      </w:r>
      <w:r>
        <w:rPr>
          <w:sz w:val="28"/>
          <w:szCs w:val="28"/>
        </w:rPr>
        <w:t xml:space="preserve"> (информационный стенд</w:t>
      </w:r>
      <w:r w:rsidRPr="00232055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собрания городского</w:t>
      </w:r>
      <w:r w:rsidRPr="00232055">
        <w:rPr>
          <w:sz w:val="28"/>
          <w:szCs w:val="28"/>
        </w:rPr>
        <w:t xml:space="preserve"> поселения «Город Бирюч»</w:t>
      </w:r>
      <w:r>
        <w:rPr>
          <w:sz w:val="28"/>
          <w:szCs w:val="28"/>
        </w:rPr>
        <w:t>),</w:t>
      </w:r>
      <w:r w:rsidRPr="00232055">
        <w:rPr>
          <w:sz w:val="28"/>
          <w:szCs w:val="28"/>
        </w:rPr>
        <w:t xml:space="preserve"> разместить на официальном сайте администрации городского поселения «Город Бирюч» Красногвардейского района Белгородской области</w:t>
      </w:r>
      <w:r>
        <w:rPr>
          <w:sz w:val="28"/>
          <w:szCs w:val="28"/>
        </w:rPr>
        <w:t xml:space="preserve"> </w:t>
      </w:r>
      <w:r w:rsidRPr="00120267">
        <w:rPr>
          <w:sz w:val="28"/>
          <w:szCs w:val="28"/>
          <w:u w:val="single"/>
        </w:rPr>
        <w:t>https://biryuchkrasnogvardejskij-r31.gosweb.gosuslugi.ru/</w:t>
      </w:r>
      <w:r>
        <w:rPr>
          <w:sz w:val="28"/>
          <w:szCs w:val="28"/>
          <w:u w:val="single"/>
        </w:rPr>
        <w:t>.</w:t>
      </w:r>
      <w:r w:rsidRPr="00232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5012" w:rsidRDefault="00285012" w:rsidP="002850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05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010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0106D">
        <w:rPr>
          <w:sz w:val="28"/>
          <w:szCs w:val="28"/>
        </w:rPr>
        <w:t>Заявки о своем участии в публичных слушаниях, замечания и предложе</w:t>
      </w:r>
      <w:r>
        <w:rPr>
          <w:sz w:val="28"/>
          <w:szCs w:val="28"/>
        </w:rPr>
        <w:t xml:space="preserve">ния о решении на по </w:t>
      </w:r>
      <w:r w:rsidRPr="00285012">
        <w:rPr>
          <w:sz w:val="28"/>
        </w:rPr>
        <w:t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18, находящихся в границах территориальной зоны застройки индивидуальными жилыми домами</w:t>
      </w:r>
      <w:r>
        <w:rPr>
          <w:sz w:val="28"/>
        </w:rPr>
        <w:t>,</w:t>
      </w:r>
      <w:r>
        <w:rPr>
          <w:b/>
          <w:sz w:val="28"/>
          <w:szCs w:val="28"/>
        </w:rPr>
        <w:t xml:space="preserve"> </w:t>
      </w:r>
      <w:r w:rsidRPr="00C0106D">
        <w:rPr>
          <w:sz w:val="28"/>
          <w:szCs w:val="28"/>
        </w:rPr>
        <w:t>направлять  в письменном виде до</w:t>
      </w:r>
      <w:r>
        <w:rPr>
          <w:sz w:val="28"/>
          <w:szCs w:val="28"/>
        </w:rPr>
        <w:t xml:space="preserve"> </w:t>
      </w:r>
      <w:r w:rsidR="0075161B">
        <w:rPr>
          <w:sz w:val="28"/>
          <w:szCs w:val="28"/>
        </w:rPr>
        <w:t xml:space="preserve">20 </w:t>
      </w:r>
      <w:r w:rsidR="0019660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9660C">
        <w:rPr>
          <w:sz w:val="28"/>
          <w:szCs w:val="28"/>
        </w:rPr>
        <w:t>3</w:t>
      </w:r>
      <w:bookmarkStart w:id="0" w:name="_GoBack"/>
      <w:bookmarkEnd w:id="0"/>
      <w:r w:rsidRPr="00C0106D">
        <w:rPr>
          <w:sz w:val="28"/>
          <w:szCs w:val="28"/>
        </w:rPr>
        <w:t xml:space="preserve"> года по адресу: г.</w:t>
      </w:r>
      <w:r>
        <w:rPr>
          <w:sz w:val="28"/>
          <w:szCs w:val="28"/>
        </w:rPr>
        <w:t xml:space="preserve"> </w:t>
      </w:r>
      <w:r w:rsidRPr="00C0106D">
        <w:rPr>
          <w:sz w:val="28"/>
          <w:szCs w:val="28"/>
        </w:rPr>
        <w:t>Бирюч</w:t>
      </w:r>
      <w:proofErr w:type="gramEnd"/>
      <w:r w:rsidRPr="00C0106D">
        <w:rPr>
          <w:sz w:val="28"/>
          <w:szCs w:val="28"/>
        </w:rPr>
        <w:t xml:space="preserve">, ул. </w:t>
      </w:r>
      <w:r>
        <w:rPr>
          <w:sz w:val="28"/>
          <w:szCs w:val="28"/>
        </w:rPr>
        <w:t>Ольминского</w:t>
      </w:r>
      <w:r w:rsidRPr="0029733B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Pr="00C010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0106D">
        <w:rPr>
          <w:sz w:val="28"/>
          <w:szCs w:val="28"/>
        </w:rPr>
        <w:t xml:space="preserve">Справки по телефону </w:t>
      </w:r>
      <w:r>
        <w:rPr>
          <w:sz w:val="28"/>
          <w:szCs w:val="28"/>
        </w:rPr>
        <w:t xml:space="preserve">8 (47247) </w:t>
      </w:r>
      <w:r w:rsidRPr="00C0106D">
        <w:rPr>
          <w:sz w:val="28"/>
          <w:szCs w:val="28"/>
        </w:rPr>
        <w:t>3-24-62.</w:t>
      </w:r>
    </w:p>
    <w:p w:rsidR="0075161B" w:rsidRDefault="00285012" w:rsidP="00751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2055">
        <w:rPr>
          <w:sz w:val="28"/>
          <w:szCs w:val="28"/>
        </w:rPr>
        <w:t xml:space="preserve">. </w:t>
      </w:r>
      <w:proofErr w:type="gramStart"/>
      <w:r w:rsidRPr="00232055">
        <w:rPr>
          <w:sz w:val="28"/>
          <w:szCs w:val="28"/>
        </w:rPr>
        <w:t>Контроль за</w:t>
      </w:r>
      <w:proofErr w:type="gramEnd"/>
      <w:r w:rsidRPr="0023205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232055">
        <w:rPr>
          <w:sz w:val="28"/>
          <w:szCs w:val="28"/>
        </w:rPr>
        <w:t xml:space="preserve"> настоящего распоряжения оставляю за собо</w:t>
      </w:r>
      <w:r>
        <w:rPr>
          <w:sz w:val="28"/>
          <w:szCs w:val="28"/>
        </w:rPr>
        <w:t>й.</w:t>
      </w:r>
    </w:p>
    <w:p w:rsidR="0075161B" w:rsidRDefault="0075161B" w:rsidP="0075161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75161B" w:rsidRPr="0075161B" w:rsidRDefault="0075161B" w:rsidP="0075161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85012" w:rsidRPr="00456F77" w:rsidRDefault="00285012" w:rsidP="00285012">
      <w:pPr>
        <w:jc w:val="both"/>
        <w:rPr>
          <w:sz w:val="28"/>
          <w:szCs w:val="28"/>
        </w:rPr>
      </w:pPr>
      <w:r w:rsidRPr="00223F48">
        <w:rPr>
          <w:b/>
          <w:sz w:val="28"/>
          <w:szCs w:val="28"/>
        </w:rPr>
        <w:t>Председатель городского собрания</w:t>
      </w:r>
    </w:p>
    <w:p w:rsidR="00285012" w:rsidRDefault="00285012" w:rsidP="00285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В.С.  </w:t>
      </w:r>
      <w:proofErr w:type="spellStart"/>
      <w:r>
        <w:rPr>
          <w:b/>
          <w:sz w:val="28"/>
          <w:szCs w:val="28"/>
        </w:rPr>
        <w:t>Крутий</w:t>
      </w:r>
      <w:proofErr w:type="spellEnd"/>
    </w:p>
    <w:p w:rsidR="002B065E" w:rsidRDefault="002B065E"/>
    <w:sectPr w:rsidR="002B065E" w:rsidSect="007516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8A" w:rsidRDefault="007A138A" w:rsidP="0075161B">
      <w:r>
        <w:separator/>
      </w:r>
    </w:p>
  </w:endnote>
  <w:endnote w:type="continuationSeparator" w:id="0">
    <w:p w:rsidR="007A138A" w:rsidRDefault="007A138A" w:rsidP="0075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8A" w:rsidRDefault="007A138A" w:rsidP="0075161B">
      <w:r>
        <w:separator/>
      </w:r>
    </w:p>
  </w:footnote>
  <w:footnote w:type="continuationSeparator" w:id="0">
    <w:p w:rsidR="007A138A" w:rsidRDefault="007A138A" w:rsidP="0075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01230"/>
      <w:docPartObj>
        <w:docPartGallery w:val="Page Numbers (Top of Page)"/>
        <w:docPartUnique/>
      </w:docPartObj>
    </w:sdtPr>
    <w:sdtEndPr/>
    <w:sdtContent>
      <w:p w:rsidR="0075161B" w:rsidRDefault="007516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0C">
          <w:rPr>
            <w:noProof/>
          </w:rPr>
          <w:t>2</w:t>
        </w:r>
        <w:r>
          <w:fldChar w:fldCharType="end"/>
        </w:r>
      </w:p>
    </w:sdtContent>
  </w:sdt>
  <w:p w:rsidR="0075161B" w:rsidRDefault="00751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C724203"/>
    <w:multiLevelType w:val="hybridMultilevel"/>
    <w:tmpl w:val="7A46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012"/>
    <w:rsid w:val="0019660C"/>
    <w:rsid w:val="00285012"/>
    <w:rsid w:val="002B065E"/>
    <w:rsid w:val="003700AC"/>
    <w:rsid w:val="00594AD7"/>
    <w:rsid w:val="0075161B"/>
    <w:rsid w:val="007A138A"/>
    <w:rsid w:val="00B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8501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501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85012"/>
    <w:pPr>
      <w:ind w:left="720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751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1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2022-12-22T11:52:00Z</cp:lastPrinted>
  <dcterms:created xsi:type="dcterms:W3CDTF">2022-12-15T11:09:00Z</dcterms:created>
  <dcterms:modified xsi:type="dcterms:W3CDTF">2022-12-22T11:52:00Z</dcterms:modified>
</cp:coreProperties>
</file>