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18B5" w14:textId="77777777"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2ADF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14:paraId="262E8A42" w14:textId="77777777"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27AC9C9" w14:textId="77777777"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ГОРОДСКОЕ СОБРАНИЕ</w:t>
      </w:r>
    </w:p>
    <w:p w14:paraId="1B9C0C9F" w14:textId="77777777"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ПОСЕЛЕНИЯ «ГОРОД БИРЮЧ»</w:t>
      </w:r>
    </w:p>
    <w:p w14:paraId="4C9CF91E" w14:textId="77777777"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РАЙОНА «КРАСНОГВАРДЕЙСКИЙ РАЙОН» БЕЛГОРОДСКОЙ ОБЛАСТИ </w:t>
      </w:r>
      <w:r w:rsidR="00581D1D">
        <w:rPr>
          <w:rFonts w:ascii="Arial" w:eastAsia="Times New Roman" w:hAnsi="Arial" w:cs="Arial"/>
          <w:b/>
          <w:sz w:val="28"/>
          <w:szCs w:val="28"/>
          <w:lang w:eastAsia="ru-RU"/>
        </w:rPr>
        <w:t>ПЯТОГО</w:t>
      </w: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СОЗЫВА</w:t>
      </w:r>
    </w:p>
    <w:p w14:paraId="3D0DC712" w14:textId="77777777"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9AC8D7" w14:textId="77777777"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sz w:val="28"/>
          <w:szCs w:val="28"/>
          <w:lang w:eastAsia="ru-RU"/>
        </w:rPr>
        <w:t>РАСПОРЯЖЕНИЕ</w:t>
      </w:r>
    </w:p>
    <w:p w14:paraId="5117CF00" w14:textId="77777777"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14:paraId="196D063F" w14:textId="77777777" w:rsidR="004F2ADF" w:rsidRPr="004F2ADF" w:rsidRDefault="004F2ADF" w:rsidP="004F2AD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F2ADF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Бирюч</w:t>
      </w:r>
    </w:p>
    <w:p w14:paraId="06957129" w14:textId="01027FD1" w:rsidR="004F2ADF" w:rsidRPr="004F2ADF" w:rsidRDefault="004F2ADF" w:rsidP="004F2ADF">
      <w:pPr>
        <w:numPr>
          <w:ilvl w:val="3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F2ADF">
        <w:rPr>
          <w:rFonts w:ascii="Arial" w:eastAsia="Calibri" w:hAnsi="Arial" w:cs="Arial"/>
          <w:b/>
          <w:sz w:val="18"/>
          <w:szCs w:val="18"/>
        </w:rPr>
        <w:t>«</w:t>
      </w:r>
      <w:r w:rsidR="00435135">
        <w:rPr>
          <w:rFonts w:ascii="Arial" w:eastAsia="Calibri" w:hAnsi="Arial" w:cs="Arial"/>
          <w:b/>
          <w:sz w:val="18"/>
          <w:szCs w:val="18"/>
        </w:rPr>
        <w:t>23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» </w:t>
      </w:r>
      <w:r w:rsidR="00C00AD3">
        <w:rPr>
          <w:rFonts w:ascii="Arial" w:eastAsia="Calibri" w:hAnsi="Arial" w:cs="Arial"/>
          <w:b/>
          <w:sz w:val="18"/>
          <w:szCs w:val="18"/>
        </w:rPr>
        <w:t>ию</w:t>
      </w:r>
      <w:r w:rsidR="00435135">
        <w:rPr>
          <w:rFonts w:ascii="Arial" w:eastAsia="Calibri" w:hAnsi="Arial" w:cs="Arial"/>
          <w:b/>
          <w:sz w:val="18"/>
          <w:szCs w:val="18"/>
        </w:rPr>
        <w:t>л</w:t>
      </w:r>
      <w:r w:rsidR="00C00AD3">
        <w:rPr>
          <w:rFonts w:ascii="Arial" w:eastAsia="Calibri" w:hAnsi="Arial" w:cs="Arial"/>
          <w:b/>
          <w:sz w:val="18"/>
          <w:szCs w:val="18"/>
        </w:rPr>
        <w:t>я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202</w:t>
      </w:r>
      <w:r w:rsidR="00874B9A">
        <w:rPr>
          <w:rFonts w:ascii="Arial" w:eastAsia="Calibri" w:hAnsi="Arial" w:cs="Arial"/>
          <w:b/>
          <w:sz w:val="18"/>
          <w:szCs w:val="18"/>
        </w:rPr>
        <w:t>5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года</w:t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="001314D3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  <w:t xml:space="preserve">№ </w:t>
      </w:r>
      <w:r w:rsidR="00C00AD3">
        <w:rPr>
          <w:rFonts w:ascii="Arial" w:eastAsia="Calibri" w:hAnsi="Arial" w:cs="Arial"/>
          <w:b/>
          <w:sz w:val="18"/>
          <w:szCs w:val="18"/>
        </w:rPr>
        <w:t>1</w:t>
      </w:r>
      <w:r w:rsidR="00435135">
        <w:rPr>
          <w:rFonts w:ascii="Arial" w:eastAsia="Calibri" w:hAnsi="Arial" w:cs="Arial"/>
          <w:b/>
          <w:sz w:val="18"/>
          <w:szCs w:val="18"/>
        </w:rPr>
        <w:t>2</w:t>
      </w:r>
    </w:p>
    <w:p w14:paraId="2E22F64E" w14:textId="77777777" w:rsidR="00D536C4" w:rsidRDefault="00D536C4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4FE1F6" w14:textId="77777777" w:rsidR="0023570A" w:rsidRDefault="0023570A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99C42C1" w14:textId="77777777" w:rsidR="004F2ADF" w:rsidRPr="0023570A" w:rsidRDefault="004F2ADF" w:rsidP="004F2AD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заседания городского собрания городского поселения «Город Бирюч»</w:t>
      </w:r>
    </w:p>
    <w:p w14:paraId="6AB9BC47" w14:textId="77777777" w:rsidR="004F2ADF" w:rsidRDefault="004F2ADF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278EBA6" w14:textId="77777777" w:rsidR="004F2ADF" w:rsidRPr="00980ED4" w:rsidRDefault="004F2ADF" w:rsidP="004F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городского собрания городского поселения «Город Бирюч»:</w:t>
      </w:r>
    </w:p>
    <w:p w14:paraId="23F522D0" w14:textId="508057D1" w:rsidR="00CA6891" w:rsidRPr="00980ED4" w:rsidRDefault="004F2ADF" w:rsidP="001314D3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0A2DDB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</w:t>
      </w:r>
      <w:r w:rsidR="001314D3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="0043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пятое </w:t>
      </w:r>
      <w:r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городского собрания городского поселения «Город Бирюч» </w:t>
      </w:r>
      <w:r w:rsidR="00435135">
        <w:rPr>
          <w:rFonts w:ascii="Times New Roman" w:eastAsia="Times New Roman" w:hAnsi="Times New Roman" w:cs="Times New Roman"/>
          <w:sz w:val="26"/>
          <w:szCs w:val="26"/>
          <w:lang w:eastAsia="ru-RU"/>
        </w:rPr>
        <w:t>31 июля</w:t>
      </w:r>
      <w:r w:rsidR="000A2DDB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6C4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74B9A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536C4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по адресу: </w:t>
      </w:r>
      <w:r w:rsidR="00CA6891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Бирюч, ул. Ольминского, д. 24, зал заседаний администрации городского поселения «Город Бирюч». Начало работы в 1</w:t>
      </w:r>
      <w:r w:rsidR="00C00AD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891" w:rsidRPr="00980ED4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0E45416F" w14:textId="77777777" w:rsidR="000A2DDB" w:rsidRPr="00980ED4" w:rsidRDefault="001314D3" w:rsidP="001314D3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E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2ADF" w:rsidRPr="00980ED4">
        <w:rPr>
          <w:rFonts w:ascii="Times New Roman" w:hAnsi="Times New Roman" w:cs="Times New Roman"/>
          <w:sz w:val="26"/>
          <w:szCs w:val="26"/>
          <w:lang w:eastAsia="ru-RU"/>
        </w:rPr>
        <w:t>Внести на рассмотрение заседания городского собрания городского поселения «Город Бирюч» следующие вопросы:</w:t>
      </w:r>
    </w:p>
    <w:p w14:paraId="11EBF7D3" w14:textId="69B0528D" w:rsidR="00D51728" w:rsidRPr="000D6EA9" w:rsidRDefault="000A2DDB" w:rsidP="000D6EA9">
      <w:pPr>
        <w:pStyle w:val="aa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ED4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1314D3" w:rsidRPr="00980ED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80E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35135" w:rsidRPr="00435135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городского собрания городского поселения «Город Бирюч» муниципального района «Красногвардейский район» Белгородской области от 28 октября 2019 года № 11 «Об установлении на территории городского поселения «Город Бирюч» муниципального района «Красногвардейский район» Белгородской области земельного налога»</w:t>
      </w:r>
      <w:r w:rsidR="004F2ADF" w:rsidRPr="0043513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248F0B7B" w14:textId="792302EA" w:rsidR="000A2DDB" w:rsidRPr="00980ED4" w:rsidRDefault="000A2DDB" w:rsidP="001314D3">
      <w:pPr>
        <w:pStyle w:val="aa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0ED4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1314D3" w:rsidRPr="00980ED4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741C9E" w:rsidRPr="00980ED4">
        <w:rPr>
          <w:rFonts w:ascii="Times New Roman" w:hAnsi="Times New Roman" w:cs="Times New Roman"/>
          <w:sz w:val="26"/>
          <w:szCs w:val="26"/>
        </w:rPr>
        <w:t xml:space="preserve"> </w:t>
      </w:r>
      <w:r w:rsidR="00435135" w:rsidRPr="00435135">
        <w:rPr>
          <w:rFonts w:ascii="Times New Roman" w:hAnsi="Times New Roman" w:cs="Times New Roman"/>
          <w:sz w:val="26"/>
          <w:szCs w:val="26"/>
        </w:rPr>
        <w:t>О выплате ежемесячного денежного поощрения (премии) главе администрации городского поселения «Город Бирюч»</w:t>
      </w:r>
      <w:r w:rsidR="00C7585F" w:rsidRPr="00980ED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6931EA2" w14:textId="77777777" w:rsidR="0023570A" w:rsidRPr="00980ED4" w:rsidRDefault="0023570A" w:rsidP="001314D3">
      <w:pPr>
        <w:pStyle w:val="aa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0ED4">
        <w:rPr>
          <w:rFonts w:ascii="Times New Roman" w:hAnsi="Times New Roman" w:cs="Times New Roman"/>
          <w:bCs/>
          <w:sz w:val="26"/>
          <w:szCs w:val="26"/>
        </w:rPr>
        <w:t xml:space="preserve">3. Настоящее распоряжение </w:t>
      </w:r>
      <w:r w:rsidRPr="00980ED4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органов местного самоуправления городского поселения «Город Бирюч» муниципального района «Красногвардейский район» Белгородской области в сети Интернет (адрес сайта: https://biryuchkrasnogvardejskij-r31.gosweb.gosuslugi.ru.). </w:t>
      </w:r>
    </w:p>
    <w:p w14:paraId="250ADA56" w14:textId="77777777" w:rsidR="0023570A" w:rsidRPr="00980ED4" w:rsidRDefault="0023570A" w:rsidP="001314D3">
      <w:pPr>
        <w:pStyle w:val="aa"/>
        <w:ind w:firstLine="284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80ED4">
        <w:rPr>
          <w:rFonts w:ascii="Times New Roman" w:hAnsi="Times New Roman" w:cs="Times New Roman"/>
          <w:bCs/>
          <w:sz w:val="26"/>
          <w:szCs w:val="26"/>
          <w:lang w:eastAsia="ru-RU"/>
        </w:rPr>
        <w:t>4.</w:t>
      </w:r>
      <w:r w:rsidRPr="00980ED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980ED4">
        <w:rPr>
          <w:rFonts w:ascii="Times New Roman" w:hAnsi="Times New Roman" w:cs="Times New Roman"/>
          <w:bCs/>
          <w:sz w:val="26"/>
          <w:szCs w:val="26"/>
          <w:lang w:eastAsia="ru-RU"/>
        </w:rPr>
        <w:t>Контроль за исполнением распоряжения оставляю за собой.</w:t>
      </w:r>
    </w:p>
    <w:p w14:paraId="2C66D289" w14:textId="77777777" w:rsidR="0023570A" w:rsidRDefault="0023570A" w:rsidP="0023570A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A79B92" w14:textId="77777777" w:rsidR="001314D3" w:rsidRPr="0023570A" w:rsidRDefault="001314D3" w:rsidP="0023570A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082D05" w14:textId="77777777" w:rsidR="004F2ADF" w:rsidRPr="004F2ADF" w:rsidRDefault="004F2ADF" w:rsidP="004F2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городского собрания</w:t>
      </w:r>
    </w:p>
    <w:p w14:paraId="40B3F1C2" w14:textId="77777777" w:rsidR="002B584E" w:rsidRDefault="004F2ADF" w:rsidP="00BE54E9">
      <w:pPr>
        <w:spacing w:after="0" w:line="240" w:lineRule="auto"/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«Город Бирюч»</w:t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В.Е. Лихолетов</w:t>
      </w:r>
    </w:p>
    <w:sectPr w:rsidR="002B584E" w:rsidSect="004F48D6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38F2" w14:textId="77777777" w:rsidR="005A609A" w:rsidRDefault="005A609A">
      <w:pPr>
        <w:spacing w:after="0" w:line="240" w:lineRule="auto"/>
      </w:pPr>
      <w:r>
        <w:separator/>
      </w:r>
    </w:p>
  </w:endnote>
  <w:endnote w:type="continuationSeparator" w:id="0">
    <w:p w14:paraId="608E2E49" w14:textId="77777777" w:rsidR="005A609A" w:rsidRDefault="005A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83219"/>
      <w:showingPlcHdr/>
    </w:sdtPr>
    <w:sdtEndPr/>
    <w:sdtContent>
      <w:p w14:paraId="54E3D204" w14:textId="77777777" w:rsidR="00671236" w:rsidRDefault="004F48D6">
        <w:pPr>
          <w:pStyle w:val="a3"/>
          <w:jc w:val="center"/>
        </w:pPr>
        <w:r>
          <w:t xml:space="preserve">     </w:t>
        </w:r>
      </w:p>
    </w:sdtContent>
  </w:sdt>
  <w:p w14:paraId="42FCB367" w14:textId="77777777" w:rsidR="00671236" w:rsidRDefault="006712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F2418" w14:textId="77777777" w:rsidR="005A609A" w:rsidRDefault="005A609A">
      <w:pPr>
        <w:spacing w:after="0" w:line="240" w:lineRule="auto"/>
      </w:pPr>
      <w:r>
        <w:separator/>
      </w:r>
    </w:p>
  </w:footnote>
  <w:footnote w:type="continuationSeparator" w:id="0">
    <w:p w14:paraId="7354E96C" w14:textId="77777777" w:rsidR="005A609A" w:rsidRDefault="005A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4936888"/>
      <w:docPartObj>
        <w:docPartGallery w:val="Page Numbers (Top of Page)"/>
        <w:docPartUnique/>
      </w:docPartObj>
    </w:sdtPr>
    <w:sdtEndPr/>
    <w:sdtContent>
      <w:p w14:paraId="1860CC69" w14:textId="77777777" w:rsidR="004F48D6" w:rsidRDefault="004F48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ED4">
          <w:rPr>
            <w:noProof/>
          </w:rPr>
          <w:t>2</w:t>
        </w:r>
        <w:r>
          <w:fldChar w:fldCharType="end"/>
        </w:r>
      </w:p>
    </w:sdtContent>
  </w:sdt>
  <w:p w14:paraId="548E93A3" w14:textId="77777777" w:rsidR="004F48D6" w:rsidRDefault="004F48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F231" w14:textId="77777777" w:rsidR="004F48D6" w:rsidRDefault="004F48D6">
    <w:pPr>
      <w:pStyle w:val="a8"/>
      <w:jc w:val="center"/>
    </w:pPr>
  </w:p>
  <w:p w14:paraId="6E772B5F" w14:textId="77777777" w:rsidR="004F48D6" w:rsidRDefault="004F48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CED4201"/>
    <w:multiLevelType w:val="multilevel"/>
    <w:tmpl w:val="6E5C520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6EE4B7A"/>
    <w:multiLevelType w:val="multilevel"/>
    <w:tmpl w:val="A4DC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35346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45667">
    <w:abstractNumId w:val="1"/>
  </w:num>
  <w:num w:numId="3" w16cid:durableId="187807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E6B"/>
    <w:rsid w:val="00027246"/>
    <w:rsid w:val="00087F81"/>
    <w:rsid w:val="000A2DDB"/>
    <w:rsid w:val="000D6EA9"/>
    <w:rsid w:val="001019DA"/>
    <w:rsid w:val="00124A8E"/>
    <w:rsid w:val="001314D3"/>
    <w:rsid w:val="00233899"/>
    <w:rsid w:val="0023570A"/>
    <w:rsid w:val="0024113F"/>
    <w:rsid w:val="002B584E"/>
    <w:rsid w:val="00327429"/>
    <w:rsid w:val="003636F7"/>
    <w:rsid w:val="004331CE"/>
    <w:rsid w:val="00435135"/>
    <w:rsid w:val="004D6A0B"/>
    <w:rsid w:val="004F2ADF"/>
    <w:rsid w:val="004F48D6"/>
    <w:rsid w:val="00581D1D"/>
    <w:rsid w:val="00597D55"/>
    <w:rsid w:val="005A609A"/>
    <w:rsid w:val="005F7A69"/>
    <w:rsid w:val="00660AD3"/>
    <w:rsid w:val="00664A39"/>
    <w:rsid w:val="00671236"/>
    <w:rsid w:val="0070199E"/>
    <w:rsid w:val="00724F7C"/>
    <w:rsid w:val="00741C9E"/>
    <w:rsid w:val="0079623F"/>
    <w:rsid w:val="007B5B69"/>
    <w:rsid w:val="007F6D7F"/>
    <w:rsid w:val="0081565F"/>
    <w:rsid w:val="00874B9A"/>
    <w:rsid w:val="00897E6B"/>
    <w:rsid w:val="008E10C6"/>
    <w:rsid w:val="009171E1"/>
    <w:rsid w:val="00980ED4"/>
    <w:rsid w:val="009959CF"/>
    <w:rsid w:val="009E282B"/>
    <w:rsid w:val="00A157E0"/>
    <w:rsid w:val="00A23AB9"/>
    <w:rsid w:val="00BB190F"/>
    <w:rsid w:val="00BE54E9"/>
    <w:rsid w:val="00C00AD3"/>
    <w:rsid w:val="00C5623F"/>
    <w:rsid w:val="00C7585F"/>
    <w:rsid w:val="00CA6891"/>
    <w:rsid w:val="00CE3F29"/>
    <w:rsid w:val="00D206C8"/>
    <w:rsid w:val="00D51728"/>
    <w:rsid w:val="00D536C4"/>
    <w:rsid w:val="00DB56D7"/>
    <w:rsid w:val="00DD7294"/>
    <w:rsid w:val="00DE6E8B"/>
    <w:rsid w:val="00E15D5B"/>
    <w:rsid w:val="00E404D0"/>
    <w:rsid w:val="00E60F3E"/>
    <w:rsid w:val="00E67BD1"/>
    <w:rsid w:val="00EC53F3"/>
    <w:rsid w:val="00F16A06"/>
    <w:rsid w:val="00F6011C"/>
    <w:rsid w:val="00F678A2"/>
    <w:rsid w:val="00F86B4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66F3"/>
  <w15:docId w15:val="{A87240FB-C939-4357-A5F7-28CCEBD9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DE6E8B"/>
    <w:pPr>
      <w:spacing w:after="0" w:line="240" w:lineRule="auto"/>
    </w:pPr>
  </w:style>
  <w:style w:type="paragraph" w:customStyle="1" w:styleId="ConsPlusNormal">
    <w:name w:val="ConsPlusNormal"/>
    <w:qFormat/>
    <w:rsid w:val="00E4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2025-06-30T05:03:00Z</cp:lastPrinted>
  <dcterms:created xsi:type="dcterms:W3CDTF">2024-01-29T13:51:00Z</dcterms:created>
  <dcterms:modified xsi:type="dcterms:W3CDTF">2025-07-23T11:00:00Z</dcterms:modified>
</cp:coreProperties>
</file>