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18" w:rsidRPr="00130880" w:rsidRDefault="00DF0518" w:rsidP="00DF0518">
      <w:pPr>
        <w:pStyle w:val="ab"/>
        <w:numPr>
          <w:ilvl w:val="0"/>
          <w:numId w:val="12"/>
        </w:numPr>
        <w:jc w:val="center"/>
        <w:rPr>
          <w:rFonts w:ascii="Arial" w:hAnsi="Arial" w:cs="Arial"/>
          <w:b/>
          <w:sz w:val="20"/>
          <w:szCs w:val="20"/>
        </w:rPr>
      </w:pPr>
      <w:r w:rsidRPr="00130880">
        <w:rPr>
          <w:rFonts w:ascii="Arial" w:hAnsi="Arial" w:cs="Arial"/>
          <w:b/>
          <w:sz w:val="20"/>
          <w:szCs w:val="20"/>
        </w:rPr>
        <w:t>КРАСНОГВАРДЕЙСКИЙ РАЙОН</w:t>
      </w:r>
    </w:p>
    <w:p w:rsidR="00DF0518" w:rsidRPr="00130880" w:rsidRDefault="00DF0518" w:rsidP="00DF0518">
      <w:pPr>
        <w:pStyle w:val="ab"/>
        <w:numPr>
          <w:ilvl w:val="0"/>
          <w:numId w:val="12"/>
        </w:numPr>
        <w:jc w:val="center"/>
        <w:rPr>
          <w:b/>
          <w:sz w:val="32"/>
          <w:szCs w:val="32"/>
        </w:rPr>
      </w:pPr>
    </w:p>
    <w:p w:rsidR="00DF0518" w:rsidRPr="005E30EF" w:rsidRDefault="00DF0518" w:rsidP="00DF0518">
      <w:pPr>
        <w:pStyle w:val="ab"/>
        <w:numPr>
          <w:ilvl w:val="0"/>
          <w:numId w:val="12"/>
        </w:numPr>
        <w:jc w:val="center"/>
        <w:rPr>
          <w:rFonts w:ascii="Arial" w:hAnsi="Arial" w:cs="Arial"/>
          <w:b/>
          <w:sz w:val="28"/>
          <w:szCs w:val="28"/>
        </w:rPr>
      </w:pPr>
      <w:r w:rsidRPr="005E30EF">
        <w:rPr>
          <w:rFonts w:ascii="Arial" w:hAnsi="Arial" w:cs="Arial"/>
          <w:b/>
          <w:sz w:val="28"/>
          <w:szCs w:val="28"/>
        </w:rPr>
        <w:t>ГОРОДСКОЕ СОБРАНИЕ</w:t>
      </w:r>
    </w:p>
    <w:p w:rsidR="00DF0518" w:rsidRPr="005E30EF" w:rsidRDefault="00DF0518" w:rsidP="00DF0518">
      <w:pPr>
        <w:pStyle w:val="ab"/>
        <w:numPr>
          <w:ilvl w:val="0"/>
          <w:numId w:val="12"/>
        </w:numPr>
        <w:jc w:val="center"/>
        <w:rPr>
          <w:rFonts w:ascii="Arial" w:hAnsi="Arial" w:cs="Arial"/>
          <w:b/>
          <w:sz w:val="28"/>
          <w:szCs w:val="28"/>
        </w:rPr>
      </w:pPr>
      <w:r w:rsidRPr="005E30EF">
        <w:rPr>
          <w:rFonts w:ascii="Arial" w:hAnsi="Arial" w:cs="Arial"/>
          <w:b/>
          <w:sz w:val="28"/>
          <w:szCs w:val="28"/>
        </w:rPr>
        <w:t>ГОРОДСКОГО ПОСЕЛЕНИЯ «ГОРОД БИРЮЧ»</w:t>
      </w:r>
    </w:p>
    <w:p w:rsidR="00DF0518" w:rsidRPr="005E30EF" w:rsidRDefault="00DF0518" w:rsidP="00DF0518">
      <w:pPr>
        <w:pStyle w:val="ab"/>
        <w:numPr>
          <w:ilvl w:val="0"/>
          <w:numId w:val="12"/>
        </w:numPr>
        <w:tabs>
          <w:tab w:val="left" w:pos="4536"/>
        </w:tabs>
        <w:jc w:val="center"/>
        <w:rPr>
          <w:rFonts w:ascii="Arial" w:hAnsi="Arial" w:cs="Arial"/>
          <w:b/>
          <w:sz w:val="28"/>
          <w:szCs w:val="28"/>
        </w:rPr>
      </w:pPr>
      <w:r w:rsidRPr="005E30EF">
        <w:rPr>
          <w:rFonts w:ascii="Arial" w:hAnsi="Arial" w:cs="Arial"/>
          <w:b/>
          <w:sz w:val="28"/>
          <w:szCs w:val="28"/>
        </w:rPr>
        <w:t xml:space="preserve">МУНИЦИПАЛЬНОГО РАЙОНА «КРАСНОГВАРДЕЙСКИЙ РАЙОН» БЕЛГОРОДСКОЙ ОБЛАСТИ </w:t>
      </w:r>
      <w:r w:rsidR="00665D62" w:rsidRPr="00665D62">
        <w:rPr>
          <w:rFonts w:ascii="Arial" w:eastAsia="Courier New" w:hAnsi="Arial" w:cs="Arial"/>
          <w:b/>
          <w:color w:val="000000"/>
          <w:sz w:val="32"/>
          <w:szCs w:val="32"/>
        </w:rPr>
        <w:t>ПЯТОГО</w:t>
      </w:r>
      <w:r w:rsidRPr="005E30EF">
        <w:rPr>
          <w:rFonts w:ascii="Arial" w:hAnsi="Arial" w:cs="Arial"/>
          <w:b/>
          <w:sz w:val="28"/>
          <w:szCs w:val="28"/>
        </w:rPr>
        <w:t xml:space="preserve"> СОЗЫВА</w:t>
      </w:r>
    </w:p>
    <w:p w:rsidR="00DF0518" w:rsidRPr="001F662A" w:rsidRDefault="00CE1CE5" w:rsidP="00DF0518">
      <w:pPr>
        <w:pStyle w:val="ab"/>
        <w:numPr>
          <w:ilvl w:val="0"/>
          <w:numId w:val="12"/>
        </w:numPr>
        <w:jc w:val="center"/>
        <w:rPr>
          <w:b/>
          <w:sz w:val="32"/>
          <w:szCs w:val="32"/>
        </w:rPr>
      </w:pPr>
      <w:r>
        <w:rPr>
          <w:rFonts w:ascii="Arial Narrow" w:hAnsi="Arial Narrow"/>
          <w:b/>
          <w:caps/>
          <w:sz w:val="20"/>
          <w:szCs w:val="20"/>
        </w:rPr>
        <w:t>второе</w:t>
      </w:r>
      <w:r w:rsidR="00DF0518" w:rsidRPr="001F662A">
        <w:rPr>
          <w:rFonts w:ascii="Arial Narrow" w:hAnsi="Arial Narrow"/>
          <w:b/>
          <w:caps/>
          <w:sz w:val="20"/>
          <w:szCs w:val="20"/>
        </w:rPr>
        <w:t xml:space="preserve">  ЗАСЕДАНИЕ</w:t>
      </w:r>
    </w:p>
    <w:p w:rsidR="00DF0518" w:rsidRPr="00351BA2" w:rsidRDefault="00DF0518" w:rsidP="00DF0518">
      <w:pPr>
        <w:pStyle w:val="ab"/>
        <w:ind w:left="0"/>
        <w:rPr>
          <w:rFonts w:ascii="Arial" w:hAnsi="Arial" w:cs="Arial"/>
          <w:b/>
          <w:sz w:val="18"/>
          <w:szCs w:val="18"/>
        </w:rPr>
      </w:pPr>
    </w:p>
    <w:p w:rsidR="00DF0518" w:rsidRPr="005E30EF" w:rsidRDefault="00DF0518" w:rsidP="00DF0518">
      <w:pPr>
        <w:pStyle w:val="ab"/>
        <w:numPr>
          <w:ilvl w:val="0"/>
          <w:numId w:val="12"/>
        </w:numPr>
        <w:jc w:val="center"/>
        <w:rPr>
          <w:rFonts w:ascii="Arial Narrow" w:hAnsi="Arial Narrow"/>
          <w:sz w:val="28"/>
          <w:szCs w:val="28"/>
        </w:rPr>
      </w:pPr>
      <w:r w:rsidRPr="00130880">
        <w:rPr>
          <w:rFonts w:ascii="Arial Narrow" w:hAnsi="Arial Narrow"/>
          <w:sz w:val="32"/>
          <w:szCs w:val="32"/>
        </w:rPr>
        <w:t xml:space="preserve"> </w:t>
      </w:r>
      <w:r w:rsidRPr="005E30EF">
        <w:rPr>
          <w:rFonts w:ascii="Arial" w:hAnsi="Arial" w:cs="Arial"/>
          <w:sz w:val="28"/>
          <w:szCs w:val="28"/>
        </w:rPr>
        <w:t>РЕШЕНИЕ</w:t>
      </w:r>
    </w:p>
    <w:p w:rsidR="00DF0518" w:rsidRPr="00130880" w:rsidRDefault="00DF0518" w:rsidP="00DF0518">
      <w:pPr>
        <w:pStyle w:val="ab"/>
        <w:numPr>
          <w:ilvl w:val="0"/>
          <w:numId w:val="12"/>
        </w:numPr>
        <w:jc w:val="center"/>
        <w:rPr>
          <w:rFonts w:ascii="Arial Narrow" w:hAnsi="Arial Narrow"/>
          <w:sz w:val="20"/>
          <w:szCs w:val="20"/>
        </w:rPr>
      </w:pPr>
    </w:p>
    <w:p w:rsidR="00DF0518" w:rsidRPr="00DC3540" w:rsidRDefault="00DF0518" w:rsidP="00DF0518">
      <w:pPr>
        <w:pStyle w:val="ab"/>
        <w:numPr>
          <w:ilvl w:val="0"/>
          <w:numId w:val="12"/>
        </w:numPr>
        <w:jc w:val="center"/>
        <w:rPr>
          <w:b/>
        </w:rPr>
      </w:pPr>
      <w:r w:rsidRPr="00130880">
        <w:rPr>
          <w:b/>
        </w:rPr>
        <w:t xml:space="preserve"> </w:t>
      </w:r>
      <w:r w:rsidRPr="00351BA2">
        <w:rPr>
          <w:rFonts w:ascii="Arial" w:hAnsi="Arial" w:cs="Arial"/>
          <w:b/>
          <w:sz w:val="18"/>
          <w:szCs w:val="18"/>
        </w:rPr>
        <w:t>Бирюч</w:t>
      </w:r>
    </w:p>
    <w:p w:rsidR="00DC3540" w:rsidRPr="0001581F" w:rsidRDefault="00DC3540" w:rsidP="00DC3540">
      <w:pPr>
        <w:pStyle w:val="ab"/>
        <w:ind w:left="0"/>
        <w:rPr>
          <w:b/>
        </w:rPr>
      </w:pPr>
    </w:p>
    <w:p w:rsidR="00DF0518" w:rsidRPr="00DF2C3C" w:rsidRDefault="004E3630" w:rsidP="00DF0518">
      <w:pPr>
        <w:tabs>
          <w:tab w:val="left" w:pos="4536"/>
          <w:tab w:val="left" w:pos="846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«</w:t>
      </w:r>
      <w:r w:rsidR="00CE1CE5">
        <w:rPr>
          <w:rFonts w:ascii="Arial" w:hAnsi="Arial" w:cs="Arial"/>
          <w:b/>
          <w:sz w:val="18"/>
          <w:szCs w:val="18"/>
        </w:rPr>
        <w:t>18</w:t>
      </w:r>
      <w:r>
        <w:rPr>
          <w:rFonts w:ascii="Arial" w:hAnsi="Arial" w:cs="Arial"/>
          <w:b/>
          <w:sz w:val="18"/>
          <w:szCs w:val="18"/>
        </w:rPr>
        <w:t xml:space="preserve">» </w:t>
      </w:r>
      <w:r w:rsidR="00CE1CE5">
        <w:rPr>
          <w:rFonts w:ascii="Arial" w:hAnsi="Arial" w:cs="Arial"/>
          <w:b/>
          <w:sz w:val="18"/>
          <w:szCs w:val="18"/>
        </w:rPr>
        <w:t xml:space="preserve"> октября</w:t>
      </w:r>
      <w:r w:rsidR="00DF0518" w:rsidRPr="00DF2C3C">
        <w:rPr>
          <w:rFonts w:ascii="Arial" w:hAnsi="Arial" w:cs="Arial"/>
          <w:b/>
          <w:sz w:val="18"/>
          <w:szCs w:val="18"/>
        </w:rPr>
        <w:t xml:space="preserve">  202</w:t>
      </w:r>
      <w:r w:rsidR="00CE1CE5">
        <w:rPr>
          <w:rFonts w:ascii="Arial" w:hAnsi="Arial" w:cs="Arial"/>
          <w:b/>
          <w:sz w:val="18"/>
          <w:szCs w:val="18"/>
        </w:rPr>
        <w:t>3</w:t>
      </w:r>
      <w:r w:rsidR="00DF0518" w:rsidRPr="00DF2C3C">
        <w:rPr>
          <w:rFonts w:ascii="Arial" w:hAnsi="Arial" w:cs="Arial"/>
          <w:b/>
          <w:sz w:val="18"/>
          <w:szCs w:val="18"/>
        </w:rPr>
        <w:t> года</w:t>
      </w:r>
      <w:r w:rsidR="00DF0518">
        <w:rPr>
          <w:rFonts w:ascii="Arial" w:hAnsi="Arial" w:cs="Arial"/>
          <w:b/>
          <w:sz w:val="18"/>
          <w:szCs w:val="18"/>
        </w:rPr>
        <w:tab/>
      </w:r>
      <w:r w:rsidR="00DF0518" w:rsidRPr="00DF2C3C">
        <w:rPr>
          <w:rFonts w:ascii="Arial" w:hAnsi="Arial" w:cs="Arial"/>
          <w:b/>
          <w:sz w:val="18"/>
          <w:szCs w:val="18"/>
        </w:rPr>
        <w:tab/>
      </w:r>
      <w:r w:rsidR="00DF0518" w:rsidRPr="00DF2C3C">
        <w:rPr>
          <w:rFonts w:ascii="Arial" w:hAnsi="Arial" w:cs="Arial"/>
          <w:b/>
          <w:sz w:val="18"/>
          <w:szCs w:val="18"/>
        </w:rPr>
        <w:tab/>
        <w:t>№ </w:t>
      </w:r>
      <w:r w:rsidR="00CE1CE5">
        <w:rPr>
          <w:rFonts w:ascii="Arial" w:hAnsi="Arial" w:cs="Arial"/>
          <w:b/>
          <w:sz w:val="18"/>
          <w:szCs w:val="18"/>
        </w:rPr>
        <w:t>7</w:t>
      </w:r>
    </w:p>
    <w:p w:rsidR="00DF0518" w:rsidRDefault="00DF0518">
      <w:pPr>
        <w:pStyle w:val="21"/>
        <w:shd w:val="clear" w:color="auto" w:fill="auto"/>
        <w:spacing w:after="0"/>
        <w:ind w:left="20" w:right="5820"/>
        <w:rPr>
          <w:rFonts w:ascii="Arial" w:hAnsi="Arial" w:cs="Arial"/>
          <w:sz w:val="18"/>
          <w:szCs w:val="18"/>
        </w:rPr>
      </w:pPr>
    </w:p>
    <w:p w:rsidR="00B03856" w:rsidRPr="00DF0518" w:rsidRDefault="00B03856">
      <w:pPr>
        <w:pStyle w:val="21"/>
        <w:shd w:val="clear" w:color="auto" w:fill="auto"/>
        <w:spacing w:after="0"/>
        <w:ind w:left="20" w:right="5820"/>
        <w:rPr>
          <w:rFonts w:ascii="Arial" w:hAnsi="Arial" w:cs="Arial"/>
          <w:sz w:val="18"/>
          <w:szCs w:val="18"/>
        </w:rPr>
      </w:pPr>
    </w:p>
    <w:p w:rsidR="00063022" w:rsidRPr="00DF0518" w:rsidRDefault="00554770" w:rsidP="00254683">
      <w:pPr>
        <w:pStyle w:val="21"/>
        <w:shd w:val="clear" w:color="auto" w:fill="auto"/>
        <w:spacing w:after="0"/>
        <w:ind w:left="23" w:right="5817"/>
        <w:rPr>
          <w:b/>
          <w:sz w:val="28"/>
          <w:szCs w:val="28"/>
        </w:rPr>
      </w:pPr>
      <w:r w:rsidRPr="00DF0518">
        <w:rPr>
          <w:b/>
          <w:sz w:val="28"/>
          <w:szCs w:val="28"/>
        </w:rPr>
        <w:t xml:space="preserve">Об утверждении </w:t>
      </w:r>
      <w:r w:rsidR="00EA4F93">
        <w:rPr>
          <w:b/>
          <w:sz w:val="28"/>
          <w:szCs w:val="28"/>
        </w:rPr>
        <w:t xml:space="preserve">Перечня автомобильных дорог </w:t>
      </w:r>
      <w:r w:rsidR="00EA4F93" w:rsidRPr="00DF0518">
        <w:rPr>
          <w:b/>
          <w:sz w:val="28"/>
          <w:szCs w:val="28"/>
        </w:rPr>
        <w:t>городско</w:t>
      </w:r>
      <w:r w:rsidR="00EA4F93">
        <w:rPr>
          <w:b/>
          <w:sz w:val="28"/>
          <w:szCs w:val="28"/>
        </w:rPr>
        <w:t>го</w:t>
      </w:r>
      <w:r w:rsidR="00EA4F93" w:rsidRPr="00DF0518">
        <w:rPr>
          <w:b/>
          <w:sz w:val="28"/>
          <w:szCs w:val="28"/>
        </w:rPr>
        <w:t xml:space="preserve"> поселени</w:t>
      </w:r>
      <w:r w:rsidR="00EA4F93">
        <w:rPr>
          <w:b/>
          <w:sz w:val="28"/>
          <w:szCs w:val="28"/>
        </w:rPr>
        <w:t>я</w:t>
      </w:r>
      <w:r w:rsidR="00EA4F93" w:rsidRPr="00DF0518">
        <w:rPr>
          <w:b/>
          <w:sz w:val="28"/>
          <w:szCs w:val="28"/>
        </w:rPr>
        <w:t xml:space="preserve"> «Город Бирюч»</w:t>
      </w:r>
      <w:r w:rsidR="00EA4F93">
        <w:rPr>
          <w:b/>
          <w:sz w:val="28"/>
          <w:szCs w:val="28"/>
        </w:rPr>
        <w:t xml:space="preserve"> подлежащих ремонту</w:t>
      </w:r>
      <w:r w:rsidR="00665D62">
        <w:rPr>
          <w:b/>
          <w:sz w:val="28"/>
          <w:szCs w:val="28"/>
        </w:rPr>
        <w:t xml:space="preserve"> </w:t>
      </w:r>
    </w:p>
    <w:p w:rsidR="00063022" w:rsidRPr="00B03856" w:rsidRDefault="00063022" w:rsidP="00B03856">
      <w:pPr>
        <w:pStyle w:val="af0"/>
        <w:rPr>
          <w:rFonts w:ascii="Arial" w:hAnsi="Arial" w:cs="Arial"/>
          <w:sz w:val="18"/>
          <w:szCs w:val="18"/>
        </w:rPr>
      </w:pPr>
    </w:p>
    <w:p w:rsidR="00DF0518" w:rsidRPr="00DF0518" w:rsidRDefault="00DF0518" w:rsidP="00063022">
      <w:pPr>
        <w:pStyle w:val="21"/>
        <w:shd w:val="clear" w:color="auto" w:fill="auto"/>
        <w:spacing w:after="0"/>
        <w:ind w:left="20" w:right="5820"/>
        <w:rPr>
          <w:rFonts w:ascii="Arial" w:hAnsi="Arial" w:cs="Arial"/>
          <w:sz w:val="18"/>
          <w:szCs w:val="18"/>
        </w:rPr>
      </w:pPr>
    </w:p>
    <w:p w:rsidR="00B23D2F" w:rsidRPr="00F367EE" w:rsidRDefault="00DF0518" w:rsidP="00DF0518">
      <w:pPr>
        <w:pStyle w:val="21"/>
        <w:spacing w:after="0" w:line="240" w:lineRule="auto"/>
        <w:ind w:left="23" w:firstLine="720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554770">
        <w:rPr>
          <w:sz w:val="28"/>
          <w:szCs w:val="28"/>
        </w:rPr>
        <w:t xml:space="preserve"> с</w:t>
      </w:r>
      <w:r w:rsidR="00DC3540">
        <w:rPr>
          <w:sz w:val="28"/>
          <w:szCs w:val="28"/>
        </w:rPr>
        <w:t>о ст. 14</w:t>
      </w:r>
      <w:r w:rsidR="00843889" w:rsidRPr="00F367EE">
        <w:rPr>
          <w:sz w:val="28"/>
          <w:szCs w:val="28"/>
        </w:rPr>
        <w:t xml:space="preserve"> Федеральн</w:t>
      </w:r>
      <w:r w:rsidR="00DC3540">
        <w:rPr>
          <w:sz w:val="28"/>
          <w:szCs w:val="28"/>
        </w:rPr>
        <w:t>ого</w:t>
      </w:r>
      <w:r w:rsidR="00843889" w:rsidRPr="00F367EE">
        <w:rPr>
          <w:sz w:val="28"/>
          <w:szCs w:val="28"/>
        </w:rPr>
        <w:t xml:space="preserve"> закон</w:t>
      </w:r>
      <w:r w:rsidR="00DC3540">
        <w:rPr>
          <w:sz w:val="28"/>
          <w:szCs w:val="28"/>
        </w:rPr>
        <w:t>а</w:t>
      </w:r>
      <w:r w:rsidR="00843889" w:rsidRPr="00F367EE">
        <w:rPr>
          <w:sz w:val="28"/>
          <w:szCs w:val="28"/>
        </w:rPr>
        <w:t xml:space="preserve"> от 06.10.2003 № </w:t>
      </w:r>
      <w:r w:rsidR="004D6050" w:rsidRPr="00F367EE">
        <w:rPr>
          <w:sz w:val="28"/>
          <w:szCs w:val="28"/>
        </w:rPr>
        <w:t>131</w:t>
      </w:r>
      <w:r w:rsidR="00843889" w:rsidRPr="00F367EE">
        <w:rPr>
          <w:sz w:val="28"/>
          <w:szCs w:val="28"/>
        </w:rPr>
        <w:t>-ФЗ «Об об</w:t>
      </w:r>
      <w:r w:rsidR="00843889" w:rsidRPr="00F367EE">
        <w:rPr>
          <w:rStyle w:val="1"/>
          <w:sz w:val="28"/>
          <w:szCs w:val="28"/>
          <w:u w:val="none"/>
        </w:rPr>
        <w:t>щи</w:t>
      </w:r>
      <w:r w:rsidR="00843889" w:rsidRPr="00F367EE">
        <w:rPr>
          <w:sz w:val="28"/>
          <w:szCs w:val="28"/>
        </w:rPr>
        <w:t>х при</w:t>
      </w:r>
      <w:r w:rsidR="00843889" w:rsidRPr="00F367EE">
        <w:rPr>
          <w:rStyle w:val="1"/>
          <w:sz w:val="28"/>
          <w:szCs w:val="28"/>
          <w:u w:val="none"/>
        </w:rPr>
        <w:t>нци</w:t>
      </w:r>
      <w:r w:rsidR="00843889" w:rsidRPr="00F367EE">
        <w:rPr>
          <w:sz w:val="28"/>
          <w:szCs w:val="28"/>
        </w:rPr>
        <w:t>пах организации местного самоуправления в Российской Федерации»,</w:t>
      </w:r>
      <w:r w:rsidR="004D6050" w:rsidRPr="00F367EE">
        <w:rPr>
          <w:sz w:val="28"/>
          <w:szCs w:val="28"/>
        </w:rPr>
        <w:t xml:space="preserve"> </w:t>
      </w:r>
      <w:r w:rsidR="00DC3540">
        <w:rPr>
          <w:sz w:val="28"/>
          <w:szCs w:val="28"/>
        </w:rPr>
        <w:t xml:space="preserve">ст. 8 </w:t>
      </w:r>
      <w:r w:rsidRPr="00DF2C3C">
        <w:rPr>
          <w:sz w:val="28"/>
          <w:szCs w:val="28"/>
        </w:rPr>
        <w:t>Устав</w:t>
      </w:r>
      <w:r w:rsidR="00DC3540">
        <w:rPr>
          <w:sz w:val="28"/>
          <w:szCs w:val="28"/>
        </w:rPr>
        <w:t>а</w:t>
      </w:r>
      <w:r w:rsidRPr="00DF2C3C">
        <w:rPr>
          <w:sz w:val="28"/>
          <w:szCs w:val="28"/>
        </w:rPr>
        <w:t xml:space="preserve"> городского поселения «Город Бирюч»</w:t>
      </w:r>
      <w:r>
        <w:rPr>
          <w:sz w:val="28"/>
          <w:szCs w:val="28"/>
        </w:rPr>
        <w:t xml:space="preserve">  </w:t>
      </w:r>
      <w:r w:rsidRPr="00DF2C3C">
        <w:rPr>
          <w:sz w:val="28"/>
          <w:szCs w:val="28"/>
        </w:rPr>
        <w:t xml:space="preserve">городское собрание городского поселения «Город Бирюч» </w:t>
      </w:r>
      <w:proofErr w:type="gramStart"/>
      <w:r w:rsidRPr="00DF2C3C">
        <w:rPr>
          <w:b/>
          <w:sz w:val="28"/>
          <w:szCs w:val="28"/>
        </w:rPr>
        <w:t>р</w:t>
      </w:r>
      <w:proofErr w:type="gramEnd"/>
      <w:r w:rsidRPr="00DF2C3C">
        <w:rPr>
          <w:b/>
          <w:sz w:val="28"/>
          <w:szCs w:val="28"/>
        </w:rPr>
        <w:t xml:space="preserve"> е ш и л о </w:t>
      </w:r>
      <w:r w:rsidRPr="00DF2C3C">
        <w:rPr>
          <w:sz w:val="28"/>
          <w:szCs w:val="28"/>
        </w:rPr>
        <w:t>:</w:t>
      </w:r>
    </w:p>
    <w:p w:rsidR="004C3CE2" w:rsidRPr="004E3630" w:rsidRDefault="00843889" w:rsidP="00EA4F93">
      <w:pPr>
        <w:pStyle w:val="21"/>
        <w:numPr>
          <w:ilvl w:val="0"/>
          <w:numId w:val="19"/>
        </w:numPr>
        <w:shd w:val="clear" w:color="auto" w:fill="auto"/>
        <w:spacing w:after="0"/>
        <w:ind w:left="0" w:right="143" w:firstLine="383"/>
        <w:rPr>
          <w:b/>
          <w:sz w:val="28"/>
          <w:szCs w:val="28"/>
        </w:rPr>
      </w:pPr>
      <w:r w:rsidRPr="00F367EE">
        <w:rPr>
          <w:sz w:val="28"/>
          <w:szCs w:val="28"/>
        </w:rPr>
        <w:t xml:space="preserve">Утвердить </w:t>
      </w:r>
      <w:r w:rsidR="00EA4F93" w:rsidRPr="00EA4F93">
        <w:rPr>
          <w:sz w:val="28"/>
          <w:szCs w:val="28"/>
        </w:rPr>
        <w:t>Перечень автомобильных дорог городского поселения «Город Бирюч» подлежащих ремонту</w:t>
      </w:r>
      <w:r w:rsidR="00CE1CE5">
        <w:rPr>
          <w:sz w:val="28"/>
          <w:szCs w:val="28"/>
        </w:rPr>
        <w:t xml:space="preserve"> в 2025</w:t>
      </w:r>
      <w:r w:rsidR="00665D62">
        <w:rPr>
          <w:sz w:val="28"/>
          <w:szCs w:val="28"/>
        </w:rPr>
        <w:t>-2026</w:t>
      </w:r>
      <w:r w:rsidR="00CE1CE5">
        <w:rPr>
          <w:sz w:val="28"/>
          <w:szCs w:val="28"/>
        </w:rPr>
        <w:t xml:space="preserve"> год</w:t>
      </w:r>
      <w:r w:rsidR="00665D62">
        <w:rPr>
          <w:sz w:val="28"/>
          <w:szCs w:val="28"/>
        </w:rPr>
        <w:t>ах</w:t>
      </w:r>
      <w:r w:rsidR="00EA4F93" w:rsidRPr="00EA4F93">
        <w:rPr>
          <w:sz w:val="28"/>
          <w:szCs w:val="28"/>
        </w:rPr>
        <w:t xml:space="preserve"> </w:t>
      </w:r>
      <w:r w:rsidR="000B7D81" w:rsidRPr="00EA4F93">
        <w:rPr>
          <w:sz w:val="28"/>
          <w:szCs w:val="28"/>
        </w:rPr>
        <w:t>(приложение</w:t>
      </w:r>
      <w:r w:rsidR="004C3CE2" w:rsidRPr="00EA4F93">
        <w:rPr>
          <w:sz w:val="28"/>
          <w:szCs w:val="28"/>
        </w:rPr>
        <w:t>)</w:t>
      </w:r>
      <w:r w:rsidRPr="00EA4F93">
        <w:rPr>
          <w:sz w:val="28"/>
          <w:szCs w:val="28"/>
        </w:rPr>
        <w:t>.</w:t>
      </w:r>
    </w:p>
    <w:p w:rsidR="004E3630" w:rsidRPr="00EA4F93" w:rsidRDefault="004E3630" w:rsidP="00EA4F93">
      <w:pPr>
        <w:pStyle w:val="21"/>
        <w:numPr>
          <w:ilvl w:val="0"/>
          <w:numId w:val="19"/>
        </w:numPr>
        <w:shd w:val="clear" w:color="auto" w:fill="auto"/>
        <w:spacing w:after="0"/>
        <w:ind w:left="0" w:right="143" w:firstLine="383"/>
        <w:rPr>
          <w:b/>
          <w:sz w:val="28"/>
          <w:szCs w:val="28"/>
        </w:rPr>
      </w:pPr>
      <w:r>
        <w:rPr>
          <w:sz w:val="28"/>
          <w:szCs w:val="28"/>
        </w:rPr>
        <w:t>Администрации городского поселения «Город Бирюч»</w:t>
      </w:r>
      <w:r w:rsidR="00665D62">
        <w:rPr>
          <w:sz w:val="28"/>
          <w:szCs w:val="28"/>
        </w:rPr>
        <w:t xml:space="preserve"> (</w:t>
      </w:r>
      <w:proofErr w:type="spellStart"/>
      <w:r w:rsidR="00665D62">
        <w:rPr>
          <w:sz w:val="28"/>
          <w:szCs w:val="28"/>
        </w:rPr>
        <w:t>Висторобскому</w:t>
      </w:r>
      <w:proofErr w:type="spellEnd"/>
      <w:r w:rsidR="00665D62">
        <w:rPr>
          <w:sz w:val="28"/>
          <w:szCs w:val="28"/>
        </w:rPr>
        <w:t xml:space="preserve"> А.С.)</w:t>
      </w:r>
      <w:r>
        <w:rPr>
          <w:sz w:val="28"/>
          <w:szCs w:val="28"/>
        </w:rPr>
        <w:t xml:space="preserve"> разработать проектно-сметную документацию на дороги </w:t>
      </w:r>
      <w:proofErr w:type="gramStart"/>
      <w:r>
        <w:rPr>
          <w:sz w:val="28"/>
          <w:szCs w:val="28"/>
        </w:rPr>
        <w:t xml:space="preserve">согласно </w:t>
      </w:r>
      <w:r w:rsidR="00665D62">
        <w:rPr>
          <w:sz w:val="28"/>
          <w:szCs w:val="28"/>
        </w:rPr>
        <w:t>приложения</w:t>
      </w:r>
      <w:proofErr w:type="gramEnd"/>
      <w:r>
        <w:rPr>
          <w:sz w:val="28"/>
          <w:szCs w:val="28"/>
        </w:rPr>
        <w:t>.</w:t>
      </w:r>
    </w:p>
    <w:p w:rsidR="004C3CE2" w:rsidRDefault="00CE1CE5" w:rsidP="00CE1CE5">
      <w:pPr>
        <w:pStyle w:val="21"/>
        <w:numPr>
          <w:ilvl w:val="0"/>
          <w:numId w:val="19"/>
        </w:numPr>
        <w:shd w:val="clear" w:color="auto" w:fill="auto"/>
        <w:spacing w:after="0"/>
        <w:ind w:left="0" w:right="1" w:firstLine="383"/>
        <w:rPr>
          <w:b/>
          <w:sz w:val="28"/>
          <w:szCs w:val="28"/>
        </w:rPr>
      </w:pPr>
      <w:r w:rsidRPr="00CE1CE5">
        <w:rPr>
          <w:sz w:val="28"/>
          <w:szCs w:val="28"/>
        </w:rPr>
        <w:t>Обнародовать настоящее решение путем размещения на официальном сайте городского поселения «Город Бирюч» biryuchkrasnogvardejskij-r31.gosweb.gosuslugi.ru.</w:t>
      </w:r>
      <w:r w:rsidR="004C3CE2" w:rsidRPr="004C3CE2">
        <w:rPr>
          <w:sz w:val="28"/>
          <w:szCs w:val="28"/>
        </w:rPr>
        <w:t>.</w:t>
      </w:r>
    </w:p>
    <w:p w:rsidR="00DF0518" w:rsidRPr="004C3CE2" w:rsidRDefault="00DF0518" w:rsidP="00DC3540">
      <w:pPr>
        <w:pStyle w:val="21"/>
        <w:numPr>
          <w:ilvl w:val="0"/>
          <w:numId w:val="19"/>
        </w:numPr>
        <w:shd w:val="clear" w:color="auto" w:fill="auto"/>
        <w:spacing w:after="0"/>
        <w:ind w:right="1"/>
        <w:rPr>
          <w:b/>
          <w:sz w:val="28"/>
          <w:szCs w:val="28"/>
        </w:rPr>
      </w:pPr>
      <w:r w:rsidRPr="004C3CE2">
        <w:rPr>
          <w:sz w:val="28"/>
          <w:szCs w:val="28"/>
        </w:rPr>
        <w:t xml:space="preserve">Контроль за исполнением данного решения </w:t>
      </w:r>
      <w:r w:rsidR="004C3CE2">
        <w:rPr>
          <w:sz w:val="28"/>
          <w:szCs w:val="28"/>
        </w:rPr>
        <w:t>оставляю за собой.</w:t>
      </w:r>
    </w:p>
    <w:p w:rsidR="00DF0518" w:rsidRDefault="00DF0518" w:rsidP="00DF0518">
      <w:pPr>
        <w:jc w:val="both"/>
        <w:rPr>
          <w:rFonts w:ascii="Arial" w:hAnsi="Arial" w:cs="Arial"/>
          <w:sz w:val="18"/>
          <w:szCs w:val="18"/>
        </w:rPr>
      </w:pPr>
    </w:p>
    <w:p w:rsidR="00B03856" w:rsidRDefault="00B03856" w:rsidP="00DF0518">
      <w:pPr>
        <w:jc w:val="both"/>
        <w:rPr>
          <w:rFonts w:ascii="Arial" w:hAnsi="Arial" w:cs="Arial"/>
          <w:sz w:val="18"/>
          <w:szCs w:val="18"/>
        </w:rPr>
      </w:pPr>
    </w:p>
    <w:p w:rsidR="00DF0518" w:rsidRPr="00DF2C3C" w:rsidRDefault="00DF0518" w:rsidP="00DF0518">
      <w:pPr>
        <w:jc w:val="both"/>
        <w:rPr>
          <w:rFonts w:ascii="Arial" w:hAnsi="Arial" w:cs="Arial"/>
          <w:sz w:val="18"/>
          <w:szCs w:val="18"/>
        </w:rPr>
      </w:pPr>
    </w:p>
    <w:p w:rsidR="00DC3540" w:rsidRDefault="00DF0518" w:rsidP="00DF051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городского собрания</w:t>
      </w:r>
    </w:p>
    <w:p w:rsidR="00DF0518" w:rsidRDefault="00DC3540" w:rsidP="00DF051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поселения «Город Бирюч»</w:t>
      </w:r>
      <w:r w:rsidR="00DF0518">
        <w:rPr>
          <w:rFonts w:ascii="Times New Roman" w:hAnsi="Times New Roman"/>
          <w:b/>
          <w:sz w:val="28"/>
          <w:szCs w:val="28"/>
        </w:rPr>
        <w:t xml:space="preserve"> </w:t>
      </w:r>
      <w:r w:rsidR="00DF0518">
        <w:rPr>
          <w:rFonts w:ascii="Times New Roman" w:hAnsi="Times New Roman"/>
          <w:b/>
          <w:sz w:val="28"/>
          <w:szCs w:val="28"/>
        </w:rPr>
        <w:tab/>
      </w:r>
      <w:r w:rsidR="00DF0518">
        <w:rPr>
          <w:rFonts w:ascii="Times New Roman" w:hAnsi="Times New Roman"/>
          <w:b/>
          <w:sz w:val="28"/>
          <w:szCs w:val="28"/>
        </w:rPr>
        <w:tab/>
      </w:r>
      <w:r w:rsidR="00DF0518">
        <w:rPr>
          <w:rFonts w:ascii="Times New Roman" w:hAnsi="Times New Roman"/>
          <w:b/>
          <w:sz w:val="28"/>
          <w:szCs w:val="28"/>
        </w:rPr>
        <w:tab/>
      </w:r>
      <w:r w:rsidR="00DF0518">
        <w:rPr>
          <w:rFonts w:ascii="Times New Roman" w:hAnsi="Times New Roman"/>
          <w:b/>
          <w:sz w:val="28"/>
          <w:szCs w:val="28"/>
        </w:rPr>
        <w:tab/>
      </w:r>
      <w:r w:rsidR="00665D62">
        <w:rPr>
          <w:rFonts w:ascii="Times New Roman" w:hAnsi="Times New Roman"/>
          <w:b/>
          <w:sz w:val="28"/>
          <w:szCs w:val="28"/>
        </w:rPr>
        <w:t xml:space="preserve">В.Е. </w:t>
      </w:r>
      <w:proofErr w:type="spellStart"/>
      <w:r w:rsidR="00665D62">
        <w:rPr>
          <w:rFonts w:ascii="Times New Roman" w:hAnsi="Times New Roman"/>
          <w:b/>
          <w:sz w:val="28"/>
          <w:szCs w:val="28"/>
        </w:rPr>
        <w:t>Лихолетов</w:t>
      </w:r>
      <w:proofErr w:type="spellEnd"/>
    </w:p>
    <w:p w:rsidR="009F69B3" w:rsidRDefault="009F69B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8B0AFC" w:rsidRDefault="008B0AFC" w:rsidP="0055477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right" w:tblpY="-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5"/>
      </w:tblGrid>
      <w:tr w:rsidR="00B03856" w:rsidTr="00813EDF">
        <w:trPr>
          <w:trHeight w:val="1920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B03856" w:rsidRPr="004C3CE2" w:rsidRDefault="00B03856" w:rsidP="00B03856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CE2">
              <w:rPr>
                <w:rFonts w:ascii="Times New Roman" w:hAnsi="Times New Roman"/>
                <w:b/>
                <w:sz w:val="28"/>
                <w:szCs w:val="28"/>
              </w:rPr>
              <w:t>Приложение</w:t>
            </w:r>
          </w:p>
          <w:p w:rsidR="00B03856" w:rsidRPr="004C3CE2" w:rsidRDefault="00B03856" w:rsidP="00B03856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CE2">
              <w:rPr>
                <w:rFonts w:ascii="Times New Roman" w:hAnsi="Times New Roman"/>
                <w:b/>
                <w:sz w:val="28"/>
                <w:szCs w:val="28"/>
              </w:rPr>
              <w:t>УТВЕРЖДЕН</w:t>
            </w:r>
            <w:bookmarkStart w:id="0" w:name="_GoBack"/>
            <w:bookmarkEnd w:id="0"/>
          </w:p>
          <w:p w:rsidR="00B03856" w:rsidRPr="004C3CE2" w:rsidRDefault="00B03856" w:rsidP="00B03856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CE2">
              <w:rPr>
                <w:rFonts w:ascii="Times New Roman" w:hAnsi="Times New Roman"/>
                <w:b/>
                <w:sz w:val="28"/>
                <w:szCs w:val="28"/>
              </w:rPr>
              <w:t>решением городского собрания</w:t>
            </w:r>
          </w:p>
          <w:p w:rsidR="00B03856" w:rsidRPr="004C3CE2" w:rsidRDefault="00B03856" w:rsidP="00B03856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CE2">
              <w:rPr>
                <w:rFonts w:ascii="Times New Roman" w:hAnsi="Times New Roman"/>
                <w:b/>
                <w:sz w:val="28"/>
                <w:szCs w:val="28"/>
              </w:rPr>
              <w:t>городского поселения «Город Бирюч»</w:t>
            </w:r>
          </w:p>
          <w:p w:rsidR="00B03856" w:rsidRPr="004C3CE2" w:rsidRDefault="00B03856" w:rsidP="00B03856">
            <w:pPr>
              <w:pStyle w:val="af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C3CE2">
              <w:rPr>
                <w:b/>
                <w:sz w:val="28"/>
                <w:szCs w:val="28"/>
              </w:rPr>
              <w:t xml:space="preserve">от </w:t>
            </w:r>
            <w:r w:rsidR="00665D62">
              <w:rPr>
                <w:b/>
                <w:sz w:val="28"/>
                <w:szCs w:val="28"/>
              </w:rPr>
              <w:t>18 октября 2023</w:t>
            </w:r>
            <w:r w:rsidRPr="004C3CE2">
              <w:rPr>
                <w:b/>
                <w:sz w:val="28"/>
                <w:szCs w:val="28"/>
              </w:rPr>
              <w:t xml:space="preserve"> г. 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65D62">
              <w:rPr>
                <w:b/>
                <w:sz w:val="28"/>
                <w:szCs w:val="28"/>
              </w:rPr>
              <w:t>7</w:t>
            </w:r>
          </w:p>
          <w:p w:rsidR="00B03856" w:rsidRDefault="00B03856" w:rsidP="00B03856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C3CE2" w:rsidRDefault="004C3CE2" w:rsidP="004C3CE2">
      <w:pPr>
        <w:pStyle w:val="21"/>
        <w:shd w:val="clear" w:color="auto" w:fill="auto"/>
        <w:spacing w:after="0"/>
        <w:ind w:left="23" w:right="1"/>
        <w:jc w:val="center"/>
        <w:rPr>
          <w:b/>
          <w:sz w:val="28"/>
          <w:szCs w:val="28"/>
        </w:rPr>
      </w:pPr>
    </w:p>
    <w:p w:rsidR="00B03856" w:rsidRDefault="00B03856" w:rsidP="004C3CE2">
      <w:pPr>
        <w:pStyle w:val="21"/>
        <w:shd w:val="clear" w:color="auto" w:fill="auto"/>
        <w:spacing w:after="0"/>
        <w:ind w:left="23" w:right="1"/>
        <w:jc w:val="center"/>
        <w:rPr>
          <w:b/>
          <w:sz w:val="28"/>
          <w:szCs w:val="28"/>
        </w:rPr>
      </w:pPr>
    </w:p>
    <w:p w:rsidR="00B03856" w:rsidRDefault="00B03856" w:rsidP="004C3CE2">
      <w:pPr>
        <w:pStyle w:val="21"/>
        <w:shd w:val="clear" w:color="auto" w:fill="auto"/>
        <w:spacing w:after="0"/>
        <w:ind w:left="23" w:right="1"/>
        <w:jc w:val="center"/>
        <w:rPr>
          <w:b/>
          <w:sz w:val="28"/>
          <w:szCs w:val="28"/>
        </w:rPr>
      </w:pPr>
    </w:p>
    <w:p w:rsidR="00B03856" w:rsidRDefault="00B03856" w:rsidP="004C3CE2">
      <w:pPr>
        <w:pStyle w:val="21"/>
        <w:shd w:val="clear" w:color="auto" w:fill="auto"/>
        <w:spacing w:after="0"/>
        <w:ind w:left="23" w:right="1"/>
        <w:jc w:val="center"/>
        <w:rPr>
          <w:b/>
          <w:sz w:val="28"/>
          <w:szCs w:val="28"/>
        </w:rPr>
      </w:pPr>
    </w:p>
    <w:p w:rsidR="00B03856" w:rsidRDefault="00B03856" w:rsidP="004C3CE2">
      <w:pPr>
        <w:pStyle w:val="21"/>
        <w:shd w:val="clear" w:color="auto" w:fill="auto"/>
        <w:spacing w:after="0"/>
        <w:ind w:left="23" w:right="1"/>
        <w:jc w:val="center"/>
        <w:rPr>
          <w:b/>
          <w:sz w:val="28"/>
          <w:szCs w:val="28"/>
        </w:rPr>
      </w:pPr>
    </w:p>
    <w:p w:rsidR="00B03856" w:rsidRDefault="00B03856" w:rsidP="004C3CE2">
      <w:pPr>
        <w:pStyle w:val="21"/>
        <w:shd w:val="clear" w:color="auto" w:fill="auto"/>
        <w:spacing w:after="0"/>
        <w:ind w:left="23" w:right="1"/>
        <w:jc w:val="center"/>
        <w:rPr>
          <w:b/>
          <w:sz w:val="28"/>
          <w:szCs w:val="28"/>
        </w:rPr>
      </w:pPr>
    </w:p>
    <w:p w:rsidR="00B03856" w:rsidRDefault="00B03856" w:rsidP="004C3CE2">
      <w:pPr>
        <w:pStyle w:val="21"/>
        <w:shd w:val="clear" w:color="auto" w:fill="auto"/>
        <w:spacing w:after="0"/>
        <w:ind w:left="23" w:right="1"/>
        <w:jc w:val="center"/>
        <w:rPr>
          <w:b/>
          <w:sz w:val="28"/>
          <w:szCs w:val="28"/>
        </w:rPr>
      </w:pPr>
    </w:p>
    <w:p w:rsidR="004C3CE2" w:rsidRDefault="00EA4F93" w:rsidP="004C3CE2">
      <w:pPr>
        <w:pStyle w:val="21"/>
        <w:shd w:val="clear" w:color="auto" w:fill="auto"/>
        <w:spacing w:after="0"/>
        <w:ind w:left="23" w:right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B51AC4" w:rsidRPr="00B51AC4" w:rsidRDefault="006F132A" w:rsidP="004C3CE2">
      <w:pPr>
        <w:pStyle w:val="21"/>
        <w:shd w:val="clear" w:color="auto" w:fill="auto"/>
        <w:spacing w:after="0"/>
        <w:ind w:left="23" w:right="1"/>
        <w:jc w:val="center"/>
        <w:rPr>
          <w:b/>
          <w:sz w:val="28"/>
          <w:szCs w:val="28"/>
        </w:rPr>
      </w:pPr>
      <w:r w:rsidRPr="00B51AC4">
        <w:rPr>
          <w:b/>
          <w:sz w:val="28"/>
          <w:szCs w:val="28"/>
        </w:rPr>
        <w:t xml:space="preserve">автомобильных дорог городского поселения </w:t>
      </w:r>
    </w:p>
    <w:p w:rsidR="006F132A" w:rsidRPr="00B51AC4" w:rsidRDefault="006F132A" w:rsidP="004C3CE2">
      <w:pPr>
        <w:pStyle w:val="21"/>
        <w:shd w:val="clear" w:color="auto" w:fill="auto"/>
        <w:spacing w:after="0"/>
        <w:ind w:left="23" w:right="1"/>
        <w:jc w:val="center"/>
        <w:rPr>
          <w:b/>
          <w:sz w:val="28"/>
          <w:szCs w:val="28"/>
        </w:rPr>
      </w:pPr>
      <w:r w:rsidRPr="00B51AC4">
        <w:rPr>
          <w:b/>
          <w:sz w:val="28"/>
          <w:szCs w:val="28"/>
        </w:rPr>
        <w:t xml:space="preserve">«Город Бирюч» подлежащих ремонту </w:t>
      </w:r>
      <w:r w:rsidR="00665D62" w:rsidRPr="00B51AC4">
        <w:rPr>
          <w:b/>
          <w:sz w:val="28"/>
          <w:szCs w:val="28"/>
        </w:rPr>
        <w:t xml:space="preserve">в 2025-2026 </w:t>
      </w:r>
      <w:proofErr w:type="spellStart"/>
      <w:r w:rsidR="00665D62" w:rsidRPr="00B51AC4">
        <w:rPr>
          <w:b/>
          <w:sz w:val="28"/>
          <w:szCs w:val="28"/>
        </w:rPr>
        <w:t>г.</w:t>
      </w:r>
      <w:proofErr w:type="gramStart"/>
      <w:r w:rsidR="00665D62" w:rsidRPr="00B51AC4">
        <w:rPr>
          <w:b/>
          <w:sz w:val="28"/>
          <w:szCs w:val="28"/>
        </w:rPr>
        <w:t>г</w:t>
      </w:r>
      <w:proofErr w:type="spellEnd"/>
      <w:proofErr w:type="gramEnd"/>
      <w:r w:rsidR="00665D62" w:rsidRPr="00B51AC4">
        <w:rPr>
          <w:b/>
          <w:sz w:val="28"/>
          <w:szCs w:val="28"/>
        </w:rPr>
        <w:t>.</w:t>
      </w:r>
    </w:p>
    <w:p w:rsidR="006F132A" w:rsidRDefault="006F132A" w:rsidP="004C3CE2">
      <w:pPr>
        <w:pStyle w:val="21"/>
        <w:shd w:val="clear" w:color="auto" w:fill="auto"/>
        <w:spacing w:after="0"/>
        <w:ind w:left="23" w:right="1"/>
        <w:jc w:val="center"/>
        <w:rPr>
          <w:b/>
          <w:sz w:val="28"/>
          <w:szCs w:val="28"/>
        </w:rPr>
      </w:pPr>
    </w:p>
    <w:p w:rsidR="00CE6BFE" w:rsidRPr="00CE6BFE" w:rsidRDefault="00CE6BFE" w:rsidP="00CE6BFE">
      <w:pPr>
        <w:pStyle w:val="ab"/>
        <w:numPr>
          <w:ilvl w:val="0"/>
          <w:numId w:val="20"/>
        </w:numPr>
        <w:ind w:left="360"/>
        <w:jc w:val="both"/>
        <w:rPr>
          <w:b/>
          <w:sz w:val="28"/>
          <w:szCs w:val="28"/>
        </w:rPr>
      </w:pPr>
      <w:r w:rsidRPr="00CE6BFE">
        <w:rPr>
          <w:sz w:val="28"/>
          <w:szCs w:val="28"/>
        </w:rPr>
        <w:t>ул. Ленина</w:t>
      </w:r>
      <w:r w:rsidR="00665D62">
        <w:rPr>
          <w:sz w:val="28"/>
          <w:szCs w:val="28"/>
        </w:rPr>
        <w:t>;</w:t>
      </w:r>
    </w:p>
    <w:p w:rsidR="00665D62" w:rsidRDefault="00665D62" w:rsidP="00CE6BFE">
      <w:pPr>
        <w:pStyle w:val="ab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ул. Мира;</w:t>
      </w:r>
    </w:p>
    <w:p w:rsidR="00CE6BFE" w:rsidRDefault="00B51AC4" w:rsidP="00CE6BFE">
      <w:pPr>
        <w:pStyle w:val="ab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ул. Садовая</w:t>
      </w:r>
      <w:r w:rsidR="00CE6BFE">
        <w:rPr>
          <w:sz w:val="28"/>
          <w:szCs w:val="28"/>
        </w:rPr>
        <w:t>;</w:t>
      </w:r>
    </w:p>
    <w:p w:rsidR="00CE6BFE" w:rsidRDefault="00CE6BFE" w:rsidP="00CE6BFE">
      <w:pPr>
        <w:pStyle w:val="ab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E6BFE">
        <w:rPr>
          <w:sz w:val="28"/>
          <w:szCs w:val="28"/>
        </w:rPr>
        <w:t>пер. Речной</w:t>
      </w:r>
      <w:r>
        <w:rPr>
          <w:sz w:val="28"/>
          <w:szCs w:val="28"/>
        </w:rPr>
        <w:t>;</w:t>
      </w:r>
    </w:p>
    <w:p w:rsidR="00526C3D" w:rsidRDefault="00CE6BFE" w:rsidP="00526C3D">
      <w:pPr>
        <w:pStyle w:val="ab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E6BFE">
        <w:rPr>
          <w:sz w:val="28"/>
          <w:szCs w:val="28"/>
        </w:rPr>
        <w:t>ул. Чехова</w:t>
      </w:r>
      <w:r w:rsidR="00526C3D">
        <w:rPr>
          <w:sz w:val="28"/>
          <w:szCs w:val="28"/>
        </w:rPr>
        <w:t>;</w:t>
      </w:r>
    </w:p>
    <w:p w:rsidR="00526C3D" w:rsidRDefault="00CE6BFE" w:rsidP="00526C3D">
      <w:pPr>
        <w:pStyle w:val="ab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26C3D">
        <w:rPr>
          <w:sz w:val="28"/>
          <w:szCs w:val="28"/>
        </w:rPr>
        <w:t>ул. Дружбы</w:t>
      </w:r>
      <w:r w:rsidR="00526C3D">
        <w:rPr>
          <w:sz w:val="28"/>
          <w:szCs w:val="28"/>
        </w:rPr>
        <w:t>;</w:t>
      </w:r>
      <w:r w:rsidRPr="00526C3D">
        <w:rPr>
          <w:sz w:val="28"/>
          <w:szCs w:val="28"/>
        </w:rPr>
        <w:t xml:space="preserve"> </w:t>
      </w:r>
    </w:p>
    <w:p w:rsidR="00526C3D" w:rsidRDefault="00CE6BFE" w:rsidP="00526C3D">
      <w:pPr>
        <w:pStyle w:val="ab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26C3D">
        <w:rPr>
          <w:sz w:val="28"/>
          <w:szCs w:val="28"/>
        </w:rPr>
        <w:t>ул. Цветочная</w:t>
      </w:r>
      <w:r w:rsidR="00526C3D">
        <w:rPr>
          <w:sz w:val="28"/>
          <w:szCs w:val="28"/>
        </w:rPr>
        <w:t>;</w:t>
      </w:r>
      <w:r w:rsidRPr="00526C3D">
        <w:rPr>
          <w:sz w:val="28"/>
          <w:szCs w:val="28"/>
        </w:rPr>
        <w:t xml:space="preserve"> </w:t>
      </w:r>
    </w:p>
    <w:p w:rsidR="00526C3D" w:rsidRDefault="00B51AC4" w:rsidP="00526C3D">
      <w:pPr>
        <w:pStyle w:val="ab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Чубукова</w:t>
      </w:r>
      <w:proofErr w:type="spellEnd"/>
      <w:r w:rsidR="00526C3D">
        <w:rPr>
          <w:sz w:val="28"/>
          <w:szCs w:val="28"/>
        </w:rPr>
        <w:t>;</w:t>
      </w:r>
    </w:p>
    <w:p w:rsidR="00526C3D" w:rsidRPr="00B51AC4" w:rsidRDefault="00CE6BFE" w:rsidP="00703415">
      <w:pPr>
        <w:pStyle w:val="ab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51AC4">
        <w:rPr>
          <w:sz w:val="28"/>
          <w:szCs w:val="28"/>
        </w:rPr>
        <w:t>ул. Октябрьская</w:t>
      </w:r>
      <w:r w:rsidR="00526C3D" w:rsidRPr="00B51AC4">
        <w:rPr>
          <w:sz w:val="28"/>
          <w:szCs w:val="28"/>
        </w:rPr>
        <w:t>;</w:t>
      </w:r>
      <w:r w:rsidRPr="00B51AC4">
        <w:rPr>
          <w:sz w:val="28"/>
          <w:szCs w:val="28"/>
        </w:rPr>
        <w:t xml:space="preserve"> </w:t>
      </w:r>
    </w:p>
    <w:p w:rsidR="00526C3D" w:rsidRDefault="00CE6BFE" w:rsidP="00703415">
      <w:pPr>
        <w:pStyle w:val="ab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26C3D">
        <w:rPr>
          <w:sz w:val="28"/>
          <w:szCs w:val="28"/>
        </w:rPr>
        <w:t>ул. 1 Мая</w:t>
      </w:r>
      <w:r w:rsidR="00526C3D">
        <w:rPr>
          <w:sz w:val="28"/>
          <w:szCs w:val="28"/>
        </w:rPr>
        <w:t>;</w:t>
      </w:r>
    </w:p>
    <w:p w:rsidR="00526C3D" w:rsidRDefault="00CE6BFE" w:rsidP="00703415">
      <w:pPr>
        <w:pStyle w:val="ab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26C3D">
        <w:rPr>
          <w:sz w:val="28"/>
          <w:szCs w:val="28"/>
        </w:rPr>
        <w:t>ул. Маркина В.В.</w:t>
      </w:r>
      <w:r w:rsidR="00526C3D">
        <w:rPr>
          <w:sz w:val="28"/>
          <w:szCs w:val="28"/>
        </w:rPr>
        <w:t>;</w:t>
      </w:r>
    </w:p>
    <w:p w:rsidR="00526C3D" w:rsidRDefault="00B51AC4" w:rsidP="00703415">
      <w:pPr>
        <w:pStyle w:val="ab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ул. Вишневая</w:t>
      </w:r>
      <w:r w:rsidR="00526C3D">
        <w:rPr>
          <w:sz w:val="28"/>
          <w:szCs w:val="28"/>
        </w:rPr>
        <w:t>;</w:t>
      </w:r>
    </w:p>
    <w:p w:rsidR="00526C3D" w:rsidRDefault="00CE6BFE" w:rsidP="00703415">
      <w:pPr>
        <w:pStyle w:val="ab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E6BFE">
        <w:rPr>
          <w:sz w:val="28"/>
          <w:szCs w:val="28"/>
        </w:rPr>
        <w:t>ул. Тенистая</w:t>
      </w:r>
      <w:r w:rsidR="00526C3D">
        <w:rPr>
          <w:sz w:val="28"/>
          <w:szCs w:val="28"/>
        </w:rPr>
        <w:t>;</w:t>
      </w:r>
      <w:r w:rsidRPr="00CE6BFE">
        <w:rPr>
          <w:sz w:val="28"/>
          <w:szCs w:val="28"/>
        </w:rPr>
        <w:t xml:space="preserve"> </w:t>
      </w:r>
    </w:p>
    <w:p w:rsidR="00526C3D" w:rsidRDefault="00CE6BFE" w:rsidP="00703415">
      <w:pPr>
        <w:pStyle w:val="ab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26C3D">
        <w:rPr>
          <w:sz w:val="28"/>
          <w:szCs w:val="28"/>
        </w:rPr>
        <w:t>ул. Абрикосовая</w:t>
      </w:r>
      <w:r w:rsidR="00526C3D">
        <w:rPr>
          <w:sz w:val="28"/>
          <w:szCs w:val="28"/>
        </w:rPr>
        <w:t>;</w:t>
      </w:r>
    </w:p>
    <w:p w:rsidR="00526C3D" w:rsidRDefault="00526C3D" w:rsidP="00703415">
      <w:pPr>
        <w:pStyle w:val="ab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ул. Высокая;</w:t>
      </w:r>
    </w:p>
    <w:p w:rsidR="00526C3D" w:rsidRDefault="00CE6BFE" w:rsidP="00703415">
      <w:pPr>
        <w:pStyle w:val="ab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26C3D">
        <w:rPr>
          <w:sz w:val="28"/>
          <w:szCs w:val="28"/>
        </w:rPr>
        <w:t>ул. Молодежная</w:t>
      </w:r>
      <w:r w:rsidR="00526C3D">
        <w:rPr>
          <w:sz w:val="28"/>
          <w:szCs w:val="28"/>
        </w:rPr>
        <w:t>;</w:t>
      </w:r>
    </w:p>
    <w:p w:rsidR="009F69B3" w:rsidRDefault="009F69B3" w:rsidP="00703415">
      <w:pPr>
        <w:pStyle w:val="ab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ул. Кооперативная;</w:t>
      </w:r>
    </w:p>
    <w:p w:rsidR="009F69B3" w:rsidRDefault="00703415" w:rsidP="00703415">
      <w:pPr>
        <w:pStyle w:val="ab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проезд </w:t>
      </w:r>
      <w:r w:rsidR="00CE6BFE" w:rsidRPr="009F69B3">
        <w:rPr>
          <w:sz w:val="28"/>
          <w:szCs w:val="28"/>
        </w:rPr>
        <w:t xml:space="preserve">от ул. </w:t>
      </w:r>
      <w:proofErr w:type="gramStart"/>
      <w:r w:rsidR="00CE6BFE" w:rsidRPr="009F69B3">
        <w:rPr>
          <w:sz w:val="28"/>
          <w:szCs w:val="28"/>
        </w:rPr>
        <w:t>Цветочной</w:t>
      </w:r>
      <w:proofErr w:type="gramEnd"/>
      <w:r w:rsidR="00CE6BFE" w:rsidRPr="009F69B3">
        <w:rPr>
          <w:sz w:val="28"/>
          <w:szCs w:val="28"/>
        </w:rPr>
        <w:t xml:space="preserve"> до ул. Абрикосовой</w:t>
      </w:r>
      <w:r w:rsidR="009F69B3">
        <w:rPr>
          <w:sz w:val="28"/>
          <w:szCs w:val="28"/>
        </w:rPr>
        <w:t>;</w:t>
      </w:r>
    </w:p>
    <w:p w:rsidR="00CE6BFE" w:rsidRPr="009F69B3" w:rsidRDefault="00B51AC4" w:rsidP="00703415">
      <w:pPr>
        <w:pStyle w:val="ab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село Садки.</w:t>
      </w:r>
    </w:p>
    <w:sectPr w:rsidR="00CE6BFE" w:rsidRPr="009F69B3" w:rsidSect="00DF0518">
      <w:headerReference w:type="default" r:id="rId8"/>
      <w:type w:val="continuous"/>
      <w:pgSz w:w="11909" w:h="16838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C0E" w:rsidRDefault="009E2C0E">
      <w:r>
        <w:separator/>
      </w:r>
    </w:p>
  </w:endnote>
  <w:endnote w:type="continuationSeparator" w:id="0">
    <w:p w:rsidR="009E2C0E" w:rsidRDefault="009E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C0E" w:rsidRDefault="009E2C0E"/>
  </w:footnote>
  <w:footnote w:type="continuationSeparator" w:id="0">
    <w:p w:rsidR="009E2C0E" w:rsidRDefault="009E2C0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D2F" w:rsidRDefault="0084388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8847BCC" wp14:editId="4D8E00DF">
              <wp:simplePos x="0" y="0"/>
              <wp:positionH relativeFrom="page">
                <wp:posOffset>3760470</wp:posOffset>
              </wp:positionH>
              <wp:positionV relativeFrom="page">
                <wp:posOffset>508635</wp:posOffset>
              </wp:positionV>
              <wp:extent cx="57785" cy="131445"/>
              <wp:effectExtent l="0" t="3810" r="444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3D2F" w:rsidRDefault="00843889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03415" w:rsidRPr="00703415">
                            <w:rPr>
                              <w:rStyle w:val="a8"/>
                              <w:noProof/>
                            </w:rPr>
                            <w:t>2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6.1pt;margin-top:40.05pt;width:4.55pt;height:10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3j3pwIAAKUFAAAOAAAAZHJzL2Uyb0RvYy54bWysVG1vmzAQ/j5p/8Hyd8pLIQFUUrUhTJO6&#10;F6ndD3DABGtgI9sNdFP/+84mpE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" filled="f" stroked="f">
              <v:textbox style="mso-fit-shape-to-text:t" inset="0,0,0,0">
                <w:txbxContent>
                  <w:p w:rsidR="00B23D2F" w:rsidRDefault="00843889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03415" w:rsidRPr="00703415">
                      <w:rPr>
                        <w:rStyle w:val="a8"/>
                        <w:noProof/>
                      </w:rPr>
                      <w:t>2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D47511"/>
    <w:multiLevelType w:val="multilevel"/>
    <w:tmpl w:val="C562C5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6A7E3F"/>
    <w:multiLevelType w:val="multilevel"/>
    <w:tmpl w:val="FDD228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D403DD"/>
    <w:multiLevelType w:val="multilevel"/>
    <w:tmpl w:val="B05E82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095938"/>
    <w:multiLevelType w:val="multilevel"/>
    <w:tmpl w:val="24789C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43418B"/>
    <w:multiLevelType w:val="multilevel"/>
    <w:tmpl w:val="647411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244C49"/>
    <w:multiLevelType w:val="multilevel"/>
    <w:tmpl w:val="A2562C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CC4D39"/>
    <w:multiLevelType w:val="multilevel"/>
    <w:tmpl w:val="AAE237B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8648EE"/>
    <w:multiLevelType w:val="hybridMultilevel"/>
    <w:tmpl w:val="38D6CD20"/>
    <w:lvl w:ilvl="0" w:tplc="0419000F">
      <w:start w:val="1"/>
      <w:numFmt w:val="decimal"/>
      <w:lvlText w:val="%1."/>
      <w:lvlJc w:val="left"/>
      <w:pPr>
        <w:ind w:left="743" w:hanging="360"/>
      </w:p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9">
    <w:nsid w:val="35746C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FF65855"/>
    <w:multiLevelType w:val="hybridMultilevel"/>
    <w:tmpl w:val="7F88F6CE"/>
    <w:lvl w:ilvl="0" w:tplc="067AF44C">
      <w:start w:val="1"/>
      <w:numFmt w:val="decimal"/>
      <w:lvlText w:val="%1."/>
      <w:lvlJc w:val="left"/>
      <w:pPr>
        <w:ind w:left="7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1">
    <w:nsid w:val="57314464"/>
    <w:multiLevelType w:val="multilevel"/>
    <w:tmpl w:val="B05E82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00667D"/>
    <w:multiLevelType w:val="hybridMultilevel"/>
    <w:tmpl w:val="F2F41534"/>
    <w:lvl w:ilvl="0" w:tplc="3A50574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C3151D"/>
    <w:multiLevelType w:val="multilevel"/>
    <w:tmpl w:val="798EB9A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5221A81"/>
    <w:multiLevelType w:val="multilevel"/>
    <w:tmpl w:val="B05E82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466A3B"/>
    <w:multiLevelType w:val="hybridMultilevel"/>
    <w:tmpl w:val="297CE2B6"/>
    <w:lvl w:ilvl="0" w:tplc="3A50574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4120F8"/>
    <w:multiLevelType w:val="multilevel"/>
    <w:tmpl w:val="0A4454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2A620F3"/>
    <w:multiLevelType w:val="hybridMultilevel"/>
    <w:tmpl w:val="7A966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0A0804"/>
    <w:multiLevelType w:val="multilevel"/>
    <w:tmpl w:val="4F56F614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3863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AC1099D"/>
    <w:multiLevelType w:val="multilevel"/>
    <w:tmpl w:val="4C4A05F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6"/>
  </w:num>
  <w:num w:numId="4">
    <w:abstractNumId w:val="4"/>
  </w:num>
  <w:num w:numId="5">
    <w:abstractNumId w:val="13"/>
  </w:num>
  <w:num w:numId="6">
    <w:abstractNumId w:val="1"/>
  </w:num>
  <w:num w:numId="7">
    <w:abstractNumId w:val="6"/>
  </w:num>
  <w:num w:numId="8">
    <w:abstractNumId w:val="2"/>
  </w:num>
  <w:num w:numId="9">
    <w:abstractNumId w:val="18"/>
  </w:num>
  <w:num w:numId="10">
    <w:abstractNumId w:val="20"/>
  </w:num>
  <w:num w:numId="11">
    <w:abstractNumId w:val="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8"/>
  </w:num>
  <w:num w:numId="15">
    <w:abstractNumId w:val="11"/>
  </w:num>
  <w:num w:numId="16">
    <w:abstractNumId w:val="14"/>
  </w:num>
  <w:num w:numId="17">
    <w:abstractNumId w:val="19"/>
  </w:num>
  <w:num w:numId="18">
    <w:abstractNumId w:val="9"/>
  </w:num>
  <w:num w:numId="19">
    <w:abstractNumId w:val="10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2F"/>
    <w:rsid w:val="000273A0"/>
    <w:rsid w:val="00063022"/>
    <w:rsid w:val="000A3E77"/>
    <w:rsid w:val="000B7D81"/>
    <w:rsid w:val="00116CCE"/>
    <w:rsid w:val="0014198F"/>
    <w:rsid w:val="001744BC"/>
    <w:rsid w:val="00213AC6"/>
    <w:rsid w:val="00213FB6"/>
    <w:rsid w:val="002246ED"/>
    <w:rsid w:val="00246567"/>
    <w:rsid w:val="00254683"/>
    <w:rsid w:val="002C02BA"/>
    <w:rsid w:val="002F3890"/>
    <w:rsid w:val="003C3E98"/>
    <w:rsid w:val="00401CFD"/>
    <w:rsid w:val="00407697"/>
    <w:rsid w:val="004417A7"/>
    <w:rsid w:val="004719A9"/>
    <w:rsid w:val="004A5F3C"/>
    <w:rsid w:val="004C3CE2"/>
    <w:rsid w:val="004D6050"/>
    <w:rsid w:val="004E3630"/>
    <w:rsid w:val="004F1905"/>
    <w:rsid w:val="005105DC"/>
    <w:rsid w:val="00526C3D"/>
    <w:rsid w:val="00554770"/>
    <w:rsid w:val="0058213D"/>
    <w:rsid w:val="005851A8"/>
    <w:rsid w:val="005946C7"/>
    <w:rsid w:val="006525FD"/>
    <w:rsid w:val="00665D62"/>
    <w:rsid w:val="006723DB"/>
    <w:rsid w:val="0067798C"/>
    <w:rsid w:val="006F132A"/>
    <w:rsid w:val="00703415"/>
    <w:rsid w:val="00720761"/>
    <w:rsid w:val="00813EDF"/>
    <w:rsid w:val="00843889"/>
    <w:rsid w:val="00871F27"/>
    <w:rsid w:val="008B0AFC"/>
    <w:rsid w:val="00907613"/>
    <w:rsid w:val="00936BBE"/>
    <w:rsid w:val="0094307A"/>
    <w:rsid w:val="00991065"/>
    <w:rsid w:val="009E2C0E"/>
    <w:rsid w:val="009F69B3"/>
    <w:rsid w:val="00A04A62"/>
    <w:rsid w:val="00A5574D"/>
    <w:rsid w:val="00A609D6"/>
    <w:rsid w:val="00A63BE6"/>
    <w:rsid w:val="00A82C38"/>
    <w:rsid w:val="00A91582"/>
    <w:rsid w:val="00B03856"/>
    <w:rsid w:val="00B23D2F"/>
    <w:rsid w:val="00B51AC4"/>
    <w:rsid w:val="00B65964"/>
    <w:rsid w:val="00B71ED8"/>
    <w:rsid w:val="00BA1AAD"/>
    <w:rsid w:val="00BA6B8C"/>
    <w:rsid w:val="00BB2866"/>
    <w:rsid w:val="00BD79AB"/>
    <w:rsid w:val="00C24CB3"/>
    <w:rsid w:val="00C96FD4"/>
    <w:rsid w:val="00CE0BA0"/>
    <w:rsid w:val="00CE1CE5"/>
    <w:rsid w:val="00CE41C3"/>
    <w:rsid w:val="00CE6BFE"/>
    <w:rsid w:val="00CF6847"/>
    <w:rsid w:val="00D1294C"/>
    <w:rsid w:val="00D67564"/>
    <w:rsid w:val="00DC3540"/>
    <w:rsid w:val="00DF0518"/>
    <w:rsid w:val="00E1069D"/>
    <w:rsid w:val="00EA4F93"/>
    <w:rsid w:val="00F367EE"/>
    <w:rsid w:val="00F86AA4"/>
    <w:rsid w:val="00FA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A5574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574D"/>
    <w:rPr>
      <w:rFonts w:ascii="Segoe UI" w:hAnsi="Segoe UI" w:cs="Segoe UI"/>
      <w:color w:val="000000"/>
      <w:sz w:val="18"/>
      <w:szCs w:val="18"/>
    </w:rPr>
  </w:style>
  <w:style w:type="paragraph" w:styleId="ab">
    <w:name w:val="List Paragraph"/>
    <w:basedOn w:val="a"/>
    <w:uiPriority w:val="34"/>
    <w:qFormat/>
    <w:rsid w:val="00DF0518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c">
    <w:name w:val="header"/>
    <w:basedOn w:val="a"/>
    <w:link w:val="ad"/>
    <w:uiPriority w:val="99"/>
    <w:unhideWhenUsed/>
    <w:rsid w:val="00DF051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F0518"/>
    <w:rPr>
      <w:color w:val="000000"/>
    </w:rPr>
  </w:style>
  <w:style w:type="paragraph" w:styleId="ae">
    <w:name w:val="footer"/>
    <w:basedOn w:val="a"/>
    <w:link w:val="af"/>
    <w:uiPriority w:val="99"/>
    <w:unhideWhenUsed/>
    <w:rsid w:val="00DF051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F0518"/>
    <w:rPr>
      <w:color w:val="000000"/>
    </w:rPr>
  </w:style>
  <w:style w:type="paragraph" w:styleId="af0">
    <w:name w:val="No Spacing"/>
    <w:uiPriority w:val="1"/>
    <w:qFormat/>
    <w:rsid w:val="00DF0518"/>
    <w:pPr>
      <w:widowControl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C3CE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f2">
    <w:name w:val="Table Grid"/>
    <w:basedOn w:val="a1"/>
    <w:uiPriority w:val="39"/>
    <w:rsid w:val="00D129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A5574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574D"/>
    <w:rPr>
      <w:rFonts w:ascii="Segoe UI" w:hAnsi="Segoe UI" w:cs="Segoe UI"/>
      <w:color w:val="000000"/>
      <w:sz w:val="18"/>
      <w:szCs w:val="18"/>
    </w:rPr>
  </w:style>
  <w:style w:type="paragraph" w:styleId="ab">
    <w:name w:val="List Paragraph"/>
    <w:basedOn w:val="a"/>
    <w:uiPriority w:val="34"/>
    <w:qFormat/>
    <w:rsid w:val="00DF0518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c">
    <w:name w:val="header"/>
    <w:basedOn w:val="a"/>
    <w:link w:val="ad"/>
    <w:uiPriority w:val="99"/>
    <w:unhideWhenUsed/>
    <w:rsid w:val="00DF051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F0518"/>
    <w:rPr>
      <w:color w:val="000000"/>
    </w:rPr>
  </w:style>
  <w:style w:type="paragraph" w:styleId="ae">
    <w:name w:val="footer"/>
    <w:basedOn w:val="a"/>
    <w:link w:val="af"/>
    <w:uiPriority w:val="99"/>
    <w:unhideWhenUsed/>
    <w:rsid w:val="00DF051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F0518"/>
    <w:rPr>
      <w:color w:val="000000"/>
    </w:rPr>
  </w:style>
  <w:style w:type="paragraph" w:styleId="af0">
    <w:name w:val="No Spacing"/>
    <w:uiPriority w:val="1"/>
    <w:qFormat/>
    <w:rsid w:val="00DF0518"/>
    <w:pPr>
      <w:widowControl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C3CE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f2">
    <w:name w:val="Table Grid"/>
    <w:basedOn w:val="a1"/>
    <w:uiPriority w:val="39"/>
    <w:rsid w:val="00D129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34</cp:revision>
  <cp:lastPrinted>2023-10-19T06:40:00Z</cp:lastPrinted>
  <dcterms:created xsi:type="dcterms:W3CDTF">2021-06-15T16:43:00Z</dcterms:created>
  <dcterms:modified xsi:type="dcterms:W3CDTF">2023-10-19T06:48:00Z</dcterms:modified>
</cp:coreProperties>
</file>